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D3E0C" w14:textId="77777777" w:rsidR="006D4E24" w:rsidRDefault="006D4E24" w:rsidP="006D4E24">
      <w:pPr>
        <w:spacing w:line="276" w:lineRule="auto"/>
        <w:ind w:firstLine="12"/>
        <w:textAlignment w:val="baseline"/>
        <w:rPr>
          <w:rFonts w:ascii="Raleway Medium" w:eastAsia="Times New Roman" w:hAnsi="Raleway Medium" w:cs="Segoe UI"/>
          <w:b/>
          <w:sz w:val="28"/>
          <w:szCs w:val="28"/>
          <w:lang w:eastAsia="en-GB"/>
        </w:rPr>
      </w:pPr>
      <w:r w:rsidRPr="00066401">
        <w:rPr>
          <w:rFonts w:ascii="Raleway Medium" w:eastAsia="Times New Roman" w:hAnsi="Raleway Medium" w:cs="Segoe UI"/>
          <w:b/>
          <w:sz w:val="28"/>
          <w:szCs w:val="28"/>
          <w:lang w:eastAsia="en-GB"/>
        </w:rPr>
        <w:t>Whistleb</w:t>
      </w:r>
      <w:r>
        <w:rPr>
          <w:rFonts w:ascii="Raleway Medium" w:eastAsia="Times New Roman" w:hAnsi="Raleway Medium" w:cs="Segoe UI"/>
          <w:b/>
          <w:sz w:val="28"/>
          <w:szCs w:val="28"/>
          <w:lang w:eastAsia="en-GB"/>
        </w:rPr>
        <w:t>l</w:t>
      </w:r>
      <w:r w:rsidRPr="00066401">
        <w:rPr>
          <w:rFonts w:ascii="Raleway Medium" w:eastAsia="Times New Roman" w:hAnsi="Raleway Medium" w:cs="Segoe UI"/>
          <w:b/>
          <w:sz w:val="28"/>
          <w:szCs w:val="28"/>
          <w:lang w:eastAsia="en-GB"/>
        </w:rPr>
        <w:t>owing Disclosure</w:t>
      </w:r>
    </w:p>
    <w:p w14:paraId="37921678" w14:textId="77777777" w:rsidR="006D4E24" w:rsidRDefault="006D4E24" w:rsidP="006D4E24">
      <w:pPr>
        <w:spacing w:line="276" w:lineRule="auto"/>
        <w:ind w:firstLine="12"/>
        <w:textAlignment w:val="baseline"/>
        <w:rPr>
          <w:rFonts w:ascii="Raleway Medium" w:eastAsia="Times New Roman" w:hAnsi="Raleway Medium" w:cs="Segoe UI"/>
          <w:b/>
          <w:sz w:val="28"/>
          <w:szCs w:val="28"/>
          <w:lang w:eastAsia="en-GB"/>
        </w:rPr>
      </w:pPr>
    </w:p>
    <w:p w14:paraId="7A74D7B3" w14:textId="77777777" w:rsidR="006D4E24" w:rsidRPr="00175EE3" w:rsidRDefault="006D4E24" w:rsidP="006D4E24">
      <w:pPr>
        <w:spacing w:after="120" w:line="276" w:lineRule="auto"/>
        <w:ind w:firstLine="11"/>
        <w:textAlignment w:val="baseline"/>
        <w:rPr>
          <w:rFonts w:ascii="Raleway Medium" w:eastAsia="Times New Roman" w:hAnsi="Raleway Medium" w:cs="Segoe UI"/>
          <w:b/>
          <w:sz w:val="28"/>
          <w:szCs w:val="28"/>
          <w:lang w:eastAsia="en-GB"/>
        </w:rPr>
      </w:pPr>
      <w:r w:rsidRPr="00175EE3">
        <w:rPr>
          <w:rFonts w:ascii="Raleway Medium" w:eastAsia="Times New Roman" w:hAnsi="Raleway Medium" w:cs="Segoe UI"/>
          <w:b/>
          <w:lang w:eastAsia="en-GB"/>
        </w:rPr>
        <w:t>Contact</w:t>
      </w:r>
      <w:r>
        <w:rPr>
          <w:rFonts w:ascii="Raleway Medium" w:eastAsia="Times New Roman" w:hAnsi="Raleway Medium" w:cs="Segoe UI"/>
          <w:b/>
          <w:sz w:val="28"/>
          <w:szCs w:val="28"/>
          <w:lang w:eastAsia="en-GB"/>
        </w:rPr>
        <w:t xml:space="preserve"> </w:t>
      </w:r>
      <w:r w:rsidRPr="00175EE3">
        <w:rPr>
          <w:rFonts w:ascii="Raleway Medium" w:eastAsia="Times New Roman" w:hAnsi="Raleway Medium" w:cs="Segoe UI"/>
          <w:b/>
          <w:lang w:eastAsia="en-GB"/>
        </w:rPr>
        <w:t>details</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3260"/>
        <w:gridCol w:w="3621"/>
      </w:tblGrid>
      <w:tr w:rsidR="006D4E24" w:rsidRPr="00172AD2" w14:paraId="103FD31E" w14:textId="77777777" w:rsidTr="00C51A30">
        <w:trPr>
          <w:trHeight w:val="680"/>
        </w:trPr>
        <w:tc>
          <w:tcPr>
            <w:tcW w:w="2119" w:type="dxa"/>
            <w:tcBorders>
              <w:top w:val="single" w:sz="4" w:space="0" w:color="auto"/>
              <w:left w:val="single" w:sz="6" w:space="0" w:color="auto"/>
              <w:bottom w:val="single" w:sz="6" w:space="0" w:color="auto"/>
              <w:right w:val="single" w:sz="6" w:space="0" w:color="auto"/>
            </w:tcBorders>
            <w:shd w:val="clear" w:color="auto" w:fill="auto"/>
            <w:hideMark/>
          </w:tcPr>
          <w:p w14:paraId="6F83F39F" w14:textId="77777777" w:rsidR="006D4E24" w:rsidRPr="00172AD2" w:rsidRDefault="006D4E24" w:rsidP="00C51A30">
            <w:pPr>
              <w:spacing w:before="40" w:line="276" w:lineRule="auto"/>
              <w:textAlignment w:val="baseline"/>
              <w:rPr>
                <w:rFonts w:ascii="Raleway Medium" w:eastAsia="Times New Roman" w:hAnsi="Raleway Medium" w:cs="Times New Roman"/>
                <w:lang w:eastAsia="en-GB"/>
              </w:rPr>
            </w:pPr>
            <w:r>
              <w:rPr>
                <w:rFonts w:ascii="Raleway Medium" w:eastAsia="Times New Roman" w:hAnsi="Raleway Medium" w:cs="Times New Roman"/>
                <w:lang w:eastAsia="en-GB"/>
              </w:rPr>
              <w:t>Title:</w:t>
            </w:r>
          </w:p>
        </w:tc>
        <w:tc>
          <w:tcPr>
            <w:tcW w:w="3260" w:type="dxa"/>
            <w:tcBorders>
              <w:top w:val="single" w:sz="4" w:space="0" w:color="auto"/>
              <w:left w:val="single" w:sz="6" w:space="0" w:color="auto"/>
              <w:bottom w:val="single" w:sz="6" w:space="0" w:color="auto"/>
              <w:right w:val="single" w:sz="6" w:space="0" w:color="auto"/>
            </w:tcBorders>
            <w:shd w:val="clear" w:color="auto" w:fill="auto"/>
          </w:tcPr>
          <w:p w14:paraId="342615DF" w14:textId="77777777" w:rsidR="006D4E24" w:rsidRPr="00172AD2" w:rsidRDefault="006D4E24" w:rsidP="00C51A30">
            <w:pPr>
              <w:spacing w:before="40" w:line="276" w:lineRule="auto"/>
              <w:textAlignment w:val="baseline"/>
              <w:rPr>
                <w:rFonts w:ascii="Raleway Medium" w:eastAsia="Times New Roman" w:hAnsi="Raleway Medium" w:cs="Times New Roman"/>
                <w:lang w:eastAsia="en-GB"/>
              </w:rPr>
            </w:pPr>
            <w:r>
              <w:rPr>
                <w:rFonts w:ascii="Raleway Medium" w:eastAsia="Times New Roman" w:hAnsi="Raleway Medium" w:cs="Times New Roman"/>
                <w:lang w:eastAsia="en-GB"/>
              </w:rPr>
              <w:t>Forename:</w:t>
            </w:r>
          </w:p>
        </w:tc>
        <w:tc>
          <w:tcPr>
            <w:tcW w:w="3621" w:type="dxa"/>
            <w:tcBorders>
              <w:top w:val="single" w:sz="4" w:space="0" w:color="auto"/>
              <w:left w:val="single" w:sz="6" w:space="0" w:color="auto"/>
              <w:bottom w:val="single" w:sz="6" w:space="0" w:color="auto"/>
              <w:right w:val="single" w:sz="6" w:space="0" w:color="auto"/>
            </w:tcBorders>
            <w:shd w:val="clear" w:color="auto" w:fill="auto"/>
          </w:tcPr>
          <w:p w14:paraId="3421D046" w14:textId="77777777" w:rsidR="006D4E24" w:rsidRPr="003E21B1" w:rsidRDefault="006D4E24" w:rsidP="00C51A30">
            <w:pPr>
              <w:spacing w:before="40" w:line="276" w:lineRule="auto"/>
              <w:textAlignment w:val="baseline"/>
              <w:rPr>
                <w:rFonts w:ascii="Raleway Medium" w:eastAsia="Times New Roman" w:hAnsi="Raleway Medium" w:cs="Times New Roman"/>
                <w:lang w:eastAsia="en-GB"/>
              </w:rPr>
            </w:pPr>
            <w:r>
              <w:rPr>
                <w:rFonts w:ascii="Raleway Medium" w:eastAsia="Times New Roman" w:hAnsi="Raleway Medium" w:cs="Times New Roman"/>
                <w:lang w:eastAsia="en-GB"/>
              </w:rPr>
              <w:t>Surname:</w:t>
            </w:r>
          </w:p>
        </w:tc>
      </w:tr>
      <w:tr w:rsidR="006D4E24" w:rsidRPr="00172AD2" w14:paraId="26AA92C6" w14:textId="77777777" w:rsidTr="00C51A30">
        <w:trPr>
          <w:trHeight w:val="680"/>
        </w:trPr>
        <w:tc>
          <w:tcPr>
            <w:tcW w:w="5379" w:type="dxa"/>
            <w:gridSpan w:val="2"/>
            <w:tcBorders>
              <w:top w:val="nil"/>
              <w:left w:val="single" w:sz="6" w:space="0" w:color="auto"/>
              <w:bottom w:val="single" w:sz="6" w:space="0" w:color="auto"/>
              <w:right w:val="single" w:sz="6" w:space="0" w:color="auto"/>
            </w:tcBorders>
            <w:shd w:val="clear" w:color="auto" w:fill="auto"/>
          </w:tcPr>
          <w:p w14:paraId="7B92D686" w14:textId="77777777" w:rsidR="006D4E24" w:rsidRPr="00172AD2" w:rsidRDefault="006D4E24" w:rsidP="00C51A30">
            <w:pPr>
              <w:spacing w:before="40" w:line="276" w:lineRule="auto"/>
              <w:textAlignment w:val="baseline"/>
              <w:rPr>
                <w:rFonts w:ascii="Raleway Medium" w:eastAsia="Times New Roman" w:hAnsi="Raleway Medium" w:cs="Times New Roman"/>
                <w:lang w:eastAsia="en-GB"/>
              </w:rPr>
            </w:pPr>
            <w:r>
              <w:rPr>
                <w:rFonts w:ascii="Raleway Medium" w:eastAsia="Times New Roman" w:hAnsi="Raleway Medium" w:cs="Times New Roman"/>
                <w:lang w:eastAsia="en-GB"/>
              </w:rPr>
              <w:t>Role:</w:t>
            </w:r>
          </w:p>
        </w:tc>
        <w:tc>
          <w:tcPr>
            <w:tcW w:w="3621" w:type="dxa"/>
            <w:tcBorders>
              <w:top w:val="nil"/>
              <w:left w:val="single" w:sz="6" w:space="0" w:color="auto"/>
              <w:bottom w:val="single" w:sz="6" w:space="0" w:color="auto"/>
              <w:right w:val="single" w:sz="6" w:space="0" w:color="auto"/>
            </w:tcBorders>
            <w:shd w:val="clear" w:color="auto" w:fill="auto"/>
          </w:tcPr>
          <w:p w14:paraId="4B3CCE76" w14:textId="77777777" w:rsidR="006D4E24" w:rsidRPr="00172AD2" w:rsidRDefault="006D4E24" w:rsidP="00C51A30">
            <w:pPr>
              <w:spacing w:before="40" w:line="276" w:lineRule="auto"/>
              <w:textAlignment w:val="baseline"/>
              <w:rPr>
                <w:rFonts w:ascii="Raleway Medium" w:eastAsia="Times New Roman" w:hAnsi="Raleway Medium" w:cs="Times New Roman"/>
                <w:lang w:eastAsia="en-GB"/>
              </w:rPr>
            </w:pPr>
            <w:r>
              <w:rPr>
                <w:rFonts w:ascii="Raleway Medium" w:eastAsia="Times New Roman" w:hAnsi="Raleway Medium" w:cs="Times New Roman"/>
                <w:lang w:eastAsia="en-GB"/>
              </w:rPr>
              <w:t>Centre:</w:t>
            </w:r>
          </w:p>
          <w:p w14:paraId="76C96167" w14:textId="77777777" w:rsidR="006D4E24" w:rsidRDefault="006D4E24" w:rsidP="00C51A30">
            <w:pPr>
              <w:spacing w:before="40" w:line="276" w:lineRule="auto"/>
              <w:textAlignment w:val="baseline"/>
              <w:rPr>
                <w:rFonts w:ascii="Raleway Medium" w:eastAsia="Times New Roman" w:hAnsi="Raleway Medium" w:cs="Times New Roman"/>
                <w:lang w:eastAsia="en-GB"/>
              </w:rPr>
            </w:pPr>
          </w:p>
        </w:tc>
      </w:tr>
      <w:tr w:rsidR="006D4E24" w:rsidRPr="00172AD2" w14:paraId="142090AF" w14:textId="77777777" w:rsidTr="00C51A30">
        <w:trPr>
          <w:trHeight w:val="680"/>
        </w:trPr>
        <w:tc>
          <w:tcPr>
            <w:tcW w:w="9000" w:type="dxa"/>
            <w:gridSpan w:val="3"/>
            <w:tcBorders>
              <w:top w:val="nil"/>
              <w:left w:val="single" w:sz="6" w:space="0" w:color="auto"/>
              <w:bottom w:val="single" w:sz="6" w:space="0" w:color="auto"/>
              <w:right w:val="single" w:sz="6" w:space="0" w:color="auto"/>
            </w:tcBorders>
            <w:shd w:val="clear" w:color="auto" w:fill="auto"/>
          </w:tcPr>
          <w:p w14:paraId="78CD6E33" w14:textId="77777777" w:rsidR="006D4E24" w:rsidRPr="00172AD2" w:rsidRDefault="006D4E24" w:rsidP="00C51A30">
            <w:pPr>
              <w:spacing w:before="40" w:line="276" w:lineRule="auto"/>
              <w:textAlignment w:val="baseline"/>
              <w:rPr>
                <w:rFonts w:ascii="Raleway Medium" w:eastAsia="Times New Roman" w:hAnsi="Raleway Medium" w:cs="Times New Roman"/>
                <w:lang w:eastAsia="en-GB"/>
              </w:rPr>
            </w:pPr>
            <w:r>
              <w:rPr>
                <w:rFonts w:ascii="Raleway Medium" w:eastAsia="Times New Roman" w:hAnsi="Raleway Medium" w:cs="Times New Roman"/>
                <w:lang w:eastAsia="en-GB"/>
              </w:rPr>
              <w:t>Address:</w:t>
            </w:r>
          </w:p>
          <w:p w14:paraId="7C09842C" w14:textId="77777777" w:rsidR="006D4E24" w:rsidRPr="00172AD2" w:rsidRDefault="006D4E24" w:rsidP="00C51A30">
            <w:pPr>
              <w:spacing w:before="40" w:line="276" w:lineRule="auto"/>
              <w:textAlignment w:val="baseline"/>
              <w:rPr>
                <w:rFonts w:ascii="Raleway Medium" w:eastAsia="Times New Roman" w:hAnsi="Raleway Medium" w:cs="Times New Roman"/>
                <w:lang w:eastAsia="en-GB"/>
              </w:rPr>
            </w:pPr>
          </w:p>
        </w:tc>
      </w:tr>
      <w:tr w:rsidR="006D4E24" w:rsidRPr="00172AD2" w14:paraId="564CDC3A" w14:textId="77777777" w:rsidTr="00C51A30">
        <w:trPr>
          <w:trHeight w:val="680"/>
        </w:trPr>
        <w:tc>
          <w:tcPr>
            <w:tcW w:w="5379" w:type="dxa"/>
            <w:gridSpan w:val="2"/>
            <w:tcBorders>
              <w:top w:val="nil"/>
              <w:left w:val="single" w:sz="6" w:space="0" w:color="auto"/>
              <w:bottom w:val="single" w:sz="6" w:space="0" w:color="auto"/>
              <w:right w:val="single" w:sz="6" w:space="0" w:color="auto"/>
            </w:tcBorders>
            <w:shd w:val="clear" w:color="auto" w:fill="auto"/>
          </w:tcPr>
          <w:p w14:paraId="405B576D" w14:textId="77777777" w:rsidR="006D4E24" w:rsidRPr="00172AD2" w:rsidRDefault="006D4E24" w:rsidP="00C51A30">
            <w:pPr>
              <w:spacing w:before="40" w:line="276" w:lineRule="auto"/>
              <w:textAlignment w:val="baseline"/>
              <w:rPr>
                <w:rFonts w:ascii="Raleway Medium" w:eastAsia="Times New Roman" w:hAnsi="Raleway Medium" w:cs="Times New Roman"/>
                <w:lang w:eastAsia="en-GB"/>
              </w:rPr>
            </w:pPr>
            <w:r>
              <w:rPr>
                <w:rFonts w:ascii="Raleway Medium" w:eastAsia="Times New Roman" w:hAnsi="Raleway Medium" w:cs="Times New Roman"/>
                <w:lang w:eastAsia="en-GB"/>
              </w:rPr>
              <w:t>Email:</w:t>
            </w:r>
          </w:p>
        </w:tc>
        <w:tc>
          <w:tcPr>
            <w:tcW w:w="3621" w:type="dxa"/>
            <w:tcBorders>
              <w:top w:val="nil"/>
              <w:left w:val="single" w:sz="6" w:space="0" w:color="auto"/>
              <w:bottom w:val="single" w:sz="6" w:space="0" w:color="auto"/>
              <w:right w:val="single" w:sz="6" w:space="0" w:color="auto"/>
            </w:tcBorders>
            <w:shd w:val="clear" w:color="auto" w:fill="auto"/>
          </w:tcPr>
          <w:p w14:paraId="0B35BFE0" w14:textId="77777777" w:rsidR="006D4E24" w:rsidRPr="00172AD2" w:rsidRDefault="006D4E24" w:rsidP="00C51A30">
            <w:pPr>
              <w:spacing w:before="40" w:line="276" w:lineRule="auto"/>
              <w:textAlignment w:val="baseline"/>
              <w:rPr>
                <w:rFonts w:ascii="Raleway Medium" w:eastAsia="Times New Roman" w:hAnsi="Raleway Medium" w:cs="Times New Roman"/>
                <w:lang w:eastAsia="en-GB"/>
              </w:rPr>
            </w:pPr>
            <w:r>
              <w:rPr>
                <w:rFonts w:ascii="Raleway Medium" w:eastAsia="Times New Roman" w:hAnsi="Raleway Medium" w:cs="Times New Roman"/>
                <w:lang w:eastAsia="en-GB"/>
              </w:rPr>
              <w:t>Phone no:</w:t>
            </w:r>
          </w:p>
          <w:p w14:paraId="280EAE99" w14:textId="77777777" w:rsidR="006D4E24" w:rsidRDefault="006D4E24" w:rsidP="00C51A30">
            <w:pPr>
              <w:spacing w:before="40" w:line="276" w:lineRule="auto"/>
              <w:textAlignment w:val="baseline"/>
              <w:rPr>
                <w:rFonts w:ascii="Raleway Medium" w:eastAsia="Times New Roman" w:hAnsi="Raleway Medium" w:cs="Times New Roman"/>
                <w:lang w:eastAsia="en-GB"/>
              </w:rPr>
            </w:pPr>
          </w:p>
        </w:tc>
      </w:tr>
    </w:tbl>
    <w:p w14:paraId="5DA98332" w14:textId="77777777" w:rsidR="006D4E24" w:rsidRDefault="006D4E24" w:rsidP="006D4E24"/>
    <w:p w14:paraId="4B1B051B" w14:textId="77777777" w:rsidR="006D4E24" w:rsidRPr="00175EE3" w:rsidRDefault="006D4E24" w:rsidP="006D4E24">
      <w:pPr>
        <w:spacing w:after="120" w:line="276" w:lineRule="auto"/>
        <w:ind w:firstLine="11"/>
        <w:textAlignment w:val="baseline"/>
        <w:rPr>
          <w:rFonts w:ascii="Raleway Medium" w:eastAsia="Times New Roman" w:hAnsi="Raleway Medium" w:cs="Segoe UI"/>
          <w:b/>
          <w:lang w:eastAsia="en-GB"/>
        </w:rPr>
      </w:pPr>
      <w:r w:rsidRPr="00175EE3">
        <w:rPr>
          <w:rFonts w:ascii="Raleway Medium" w:eastAsia="Times New Roman" w:hAnsi="Raleway Medium" w:cs="Segoe UI"/>
          <w:b/>
          <w:lang w:eastAsia="en-GB"/>
        </w:rPr>
        <w:t>Disclosure</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0"/>
      </w:tblGrid>
      <w:tr w:rsidR="006D4E24" w:rsidRPr="00172AD2" w14:paraId="1A50F768" w14:textId="77777777" w:rsidTr="00C51A30">
        <w:trPr>
          <w:trHeight w:val="794"/>
        </w:trPr>
        <w:tc>
          <w:tcPr>
            <w:tcW w:w="9000" w:type="dxa"/>
            <w:tcBorders>
              <w:top w:val="single" w:sz="4" w:space="0" w:color="auto"/>
              <w:left w:val="single" w:sz="6" w:space="0" w:color="auto"/>
              <w:bottom w:val="single" w:sz="6" w:space="0" w:color="auto"/>
              <w:right w:val="single" w:sz="6" w:space="0" w:color="auto"/>
            </w:tcBorders>
            <w:shd w:val="clear" w:color="auto" w:fill="auto"/>
          </w:tcPr>
          <w:p w14:paraId="669FC4E2" w14:textId="77777777" w:rsidR="006D4E24" w:rsidRDefault="006D4E24" w:rsidP="00C51A30">
            <w:pPr>
              <w:spacing w:after="40" w:line="276" w:lineRule="auto"/>
              <w:textAlignment w:val="baseline"/>
              <w:rPr>
                <w:rFonts w:ascii="Raleway Medium" w:eastAsia="Times New Roman" w:hAnsi="Raleway Medium" w:cs="Times New Roman"/>
                <w:sz w:val="22"/>
                <w:szCs w:val="22"/>
                <w:lang w:val="en-US" w:eastAsia="en-GB"/>
              </w:rPr>
            </w:pPr>
            <w:r>
              <w:rPr>
                <w:rFonts w:ascii="Raleway Medium" w:eastAsia="Times New Roman" w:hAnsi="Raleway Medium" w:cs="Times New Roman"/>
                <w:sz w:val="22"/>
                <w:szCs w:val="22"/>
                <w:lang w:val="en-US" w:eastAsia="en-GB"/>
              </w:rPr>
              <w:t>Centre:</w:t>
            </w:r>
          </w:p>
        </w:tc>
      </w:tr>
      <w:tr w:rsidR="006D4E24" w:rsidRPr="00172AD2" w14:paraId="4E550E54" w14:textId="77777777" w:rsidTr="00C51A30">
        <w:trPr>
          <w:trHeight w:val="907"/>
        </w:trPr>
        <w:tc>
          <w:tcPr>
            <w:tcW w:w="9000" w:type="dxa"/>
            <w:tcBorders>
              <w:top w:val="nil"/>
              <w:left w:val="single" w:sz="6" w:space="0" w:color="auto"/>
              <w:bottom w:val="single" w:sz="6" w:space="0" w:color="auto"/>
              <w:right w:val="single" w:sz="6" w:space="0" w:color="auto"/>
            </w:tcBorders>
            <w:shd w:val="clear" w:color="auto" w:fill="auto"/>
            <w:hideMark/>
          </w:tcPr>
          <w:p w14:paraId="2F301A70" w14:textId="77777777" w:rsidR="006D4E24" w:rsidRPr="003E21B1" w:rsidRDefault="006D4E24" w:rsidP="00C51A30">
            <w:pPr>
              <w:spacing w:after="40" w:line="276" w:lineRule="auto"/>
              <w:textAlignment w:val="baseline"/>
              <w:rPr>
                <w:rFonts w:ascii="Raleway Medium" w:eastAsia="Times New Roman" w:hAnsi="Raleway Medium" w:cs="Times New Roman"/>
                <w:sz w:val="22"/>
                <w:szCs w:val="22"/>
                <w:lang w:eastAsia="en-GB"/>
              </w:rPr>
            </w:pPr>
            <w:r>
              <w:rPr>
                <w:rFonts w:ascii="Raleway Medium" w:eastAsia="Times New Roman" w:hAnsi="Raleway Medium" w:cs="Times New Roman"/>
                <w:sz w:val="22"/>
                <w:szCs w:val="22"/>
                <w:lang w:val="en-US" w:eastAsia="en-GB"/>
              </w:rPr>
              <w:t>Qualification(s)</w:t>
            </w:r>
            <w:r w:rsidRPr="00172AD2">
              <w:rPr>
                <w:rFonts w:ascii="Raleway Medium" w:eastAsia="Times New Roman" w:hAnsi="Raleway Medium" w:cs="Times New Roman"/>
                <w:sz w:val="22"/>
                <w:szCs w:val="22"/>
                <w:lang w:val="en-US" w:eastAsia="en-GB"/>
              </w:rPr>
              <w:t>:</w:t>
            </w:r>
            <w:r w:rsidRPr="00172AD2">
              <w:rPr>
                <w:rFonts w:ascii="Raleway Medium" w:eastAsia="Times New Roman" w:hAnsi="Raleway Medium" w:cs="Times New Roman"/>
                <w:sz w:val="22"/>
                <w:szCs w:val="22"/>
                <w:lang w:eastAsia="en-GB"/>
              </w:rPr>
              <w:t> </w:t>
            </w:r>
          </w:p>
          <w:p w14:paraId="6373035E" w14:textId="77777777" w:rsidR="006D4E24" w:rsidRPr="00172AD2" w:rsidRDefault="006D4E24" w:rsidP="00C51A30">
            <w:pPr>
              <w:spacing w:after="40" w:line="276" w:lineRule="auto"/>
              <w:textAlignment w:val="baseline"/>
              <w:rPr>
                <w:rFonts w:ascii="Raleway Medium" w:eastAsia="Times New Roman" w:hAnsi="Raleway Medium" w:cs="Times New Roman"/>
                <w:lang w:eastAsia="en-GB"/>
              </w:rPr>
            </w:pPr>
          </w:p>
        </w:tc>
      </w:tr>
      <w:tr w:rsidR="006D4E24" w:rsidRPr="00172AD2" w14:paraId="1DB4C7DC" w14:textId="77777777" w:rsidTr="00C51A30">
        <w:trPr>
          <w:trHeight w:val="4082"/>
        </w:trPr>
        <w:tc>
          <w:tcPr>
            <w:tcW w:w="9000" w:type="dxa"/>
            <w:tcBorders>
              <w:top w:val="nil"/>
              <w:left w:val="single" w:sz="6" w:space="0" w:color="auto"/>
              <w:bottom w:val="single" w:sz="6" w:space="0" w:color="auto"/>
              <w:right w:val="single" w:sz="6" w:space="0" w:color="auto"/>
            </w:tcBorders>
            <w:shd w:val="clear" w:color="auto" w:fill="auto"/>
            <w:hideMark/>
          </w:tcPr>
          <w:p w14:paraId="30139CE9" w14:textId="77777777" w:rsidR="006D4E24" w:rsidRPr="00172AD2" w:rsidRDefault="006D4E24" w:rsidP="00C51A30">
            <w:pPr>
              <w:spacing w:after="40" w:line="276" w:lineRule="auto"/>
              <w:textAlignment w:val="baseline"/>
              <w:rPr>
                <w:rFonts w:ascii="Raleway Medium" w:eastAsia="Times New Roman" w:hAnsi="Raleway Medium" w:cs="Times New Roman"/>
                <w:lang w:eastAsia="en-GB"/>
              </w:rPr>
            </w:pPr>
            <w:r>
              <w:rPr>
                <w:rFonts w:ascii="Raleway Medium" w:eastAsia="Times New Roman" w:hAnsi="Raleway Medium" w:cs="Times New Roman"/>
                <w:sz w:val="22"/>
                <w:szCs w:val="22"/>
                <w:lang w:val="en-US" w:eastAsia="en-GB"/>
              </w:rPr>
              <w:t>Full details of the incident:</w:t>
            </w:r>
          </w:p>
          <w:p w14:paraId="7B775BCD" w14:textId="77777777" w:rsidR="006D4E24" w:rsidRDefault="006D4E24" w:rsidP="00C51A30">
            <w:pPr>
              <w:spacing w:after="40" w:line="276" w:lineRule="auto"/>
              <w:textAlignment w:val="baseline"/>
              <w:rPr>
                <w:rFonts w:ascii="Raleway Medium" w:eastAsia="Times New Roman" w:hAnsi="Raleway Medium" w:cs="Times New Roman"/>
                <w:sz w:val="22"/>
                <w:szCs w:val="22"/>
                <w:lang w:eastAsia="en-GB"/>
              </w:rPr>
            </w:pPr>
          </w:p>
          <w:p w14:paraId="2D09BA6A" w14:textId="77777777" w:rsidR="006D4E24" w:rsidRPr="0054755D" w:rsidRDefault="006D4E24" w:rsidP="00C51A30">
            <w:pPr>
              <w:rPr>
                <w:rFonts w:ascii="Raleway Medium" w:eastAsia="Times New Roman" w:hAnsi="Raleway Medium" w:cs="Times New Roman"/>
                <w:sz w:val="22"/>
                <w:szCs w:val="22"/>
                <w:lang w:eastAsia="en-GB"/>
              </w:rPr>
            </w:pPr>
          </w:p>
          <w:p w14:paraId="6941408F" w14:textId="77777777" w:rsidR="006D4E24" w:rsidRPr="0054755D" w:rsidRDefault="006D4E24" w:rsidP="00C51A30">
            <w:pPr>
              <w:rPr>
                <w:rFonts w:ascii="Raleway Medium" w:eastAsia="Times New Roman" w:hAnsi="Raleway Medium" w:cs="Times New Roman"/>
                <w:sz w:val="22"/>
                <w:szCs w:val="22"/>
                <w:lang w:eastAsia="en-GB"/>
              </w:rPr>
            </w:pPr>
          </w:p>
          <w:p w14:paraId="075695CE" w14:textId="77777777" w:rsidR="006D4E24" w:rsidRPr="0054755D" w:rsidRDefault="006D4E24" w:rsidP="00C51A30">
            <w:pPr>
              <w:rPr>
                <w:rFonts w:ascii="Raleway Medium" w:eastAsia="Times New Roman" w:hAnsi="Raleway Medium" w:cs="Times New Roman"/>
                <w:sz w:val="22"/>
                <w:szCs w:val="22"/>
                <w:lang w:eastAsia="en-GB"/>
              </w:rPr>
            </w:pPr>
          </w:p>
          <w:p w14:paraId="1FBDA9DF" w14:textId="77777777" w:rsidR="006D4E24" w:rsidRPr="0054755D" w:rsidRDefault="006D4E24" w:rsidP="00C51A30">
            <w:pPr>
              <w:rPr>
                <w:rFonts w:ascii="Raleway Medium" w:eastAsia="Times New Roman" w:hAnsi="Raleway Medium" w:cs="Times New Roman"/>
                <w:sz w:val="22"/>
                <w:szCs w:val="22"/>
                <w:lang w:eastAsia="en-GB"/>
              </w:rPr>
            </w:pPr>
          </w:p>
          <w:p w14:paraId="4A2AA607" w14:textId="77777777" w:rsidR="006D4E24" w:rsidRPr="0054755D" w:rsidRDefault="006D4E24" w:rsidP="00C51A30">
            <w:pPr>
              <w:rPr>
                <w:rFonts w:ascii="Raleway Medium" w:eastAsia="Times New Roman" w:hAnsi="Raleway Medium" w:cs="Times New Roman"/>
                <w:sz w:val="22"/>
                <w:szCs w:val="22"/>
                <w:lang w:eastAsia="en-GB"/>
              </w:rPr>
            </w:pPr>
          </w:p>
          <w:p w14:paraId="61304876" w14:textId="77777777" w:rsidR="006D4E24" w:rsidRPr="0054755D" w:rsidRDefault="006D4E24" w:rsidP="00C51A30">
            <w:pPr>
              <w:rPr>
                <w:rFonts w:ascii="Raleway Medium" w:eastAsia="Times New Roman" w:hAnsi="Raleway Medium" w:cs="Times New Roman"/>
                <w:sz w:val="22"/>
                <w:szCs w:val="22"/>
                <w:lang w:eastAsia="en-GB"/>
              </w:rPr>
            </w:pPr>
          </w:p>
          <w:p w14:paraId="1458C29E" w14:textId="77777777" w:rsidR="006D4E24" w:rsidRDefault="006D4E24" w:rsidP="00C51A30">
            <w:pPr>
              <w:tabs>
                <w:tab w:val="left" w:pos="1641"/>
              </w:tabs>
              <w:rPr>
                <w:rFonts w:ascii="Raleway Medium" w:eastAsia="Times New Roman" w:hAnsi="Raleway Medium" w:cs="Times New Roman"/>
                <w:sz w:val="22"/>
                <w:szCs w:val="22"/>
                <w:lang w:eastAsia="en-GB"/>
              </w:rPr>
            </w:pPr>
          </w:p>
          <w:p w14:paraId="2C2EE285" w14:textId="77777777" w:rsidR="006D4E24" w:rsidRPr="0054755D" w:rsidRDefault="006D4E24" w:rsidP="00C51A30">
            <w:pPr>
              <w:rPr>
                <w:rFonts w:ascii="Raleway Medium" w:eastAsia="Times New Roman" w:hAnsi="Raleway Medium" w:cs="Times New Roman"/>
                <w:sz w:val="22"/>
                <w:szCs w:val="22"/>
                <w:lang w:eastAsia="en-GB"/>
              </w:rPr>
            </w:pPr>
          </w:p>
        </w:tc>
      </w:tr>
    </w:tbl>
    <w:p w14:paraId="3B63F799" w14:textId="77777777" w:rsidR="006D4E24" w:rsidRPr="00913858" w:rsidRDefault="006D4E24" w:rsidP="006D4E24">
      <w:pPr>
        <w:spacing w:before="120"/>
        <w:rPr>
          <w:rFonts w:ascii="Raleway Medium" w:hAnsi="Raleway Medium"/>
          <w:sz w:val="16"/>
          <w:szCs w:val="16"/>
        </w:rPr>
      </w:pPr>
      <w:r w:rsidRPr="00913858">
        <w:rPr>
          <w:rFonts w:ascii="Raleway Medium" w:hAnsi="Raleway Medium"/>
          <w:sz w:val="16"/>
          <w:szCs w:val="16"/>
        </w:rPr>
        <w:t>IAB is a Data Controller as defined by GDPR. As a regulated awarding organisation, we are required to comply with general conditions of recognitions, which is the lawful basis by which we collect this information. You can read our Privacy Notice on our website www.iab.org.uk/privacy-policy/</w:t>
      </w:r>
    </w:p>
    <w:p w14:paraId="702C9271" w14:textId="77777777" w:rsidR="007E7CE5" w:rsidRPr="00726132" w:rsidRDefault="007E7CE5" w:rsidP="00E93AFC">
      <w:pPr>
        <w:rPr>
          <w:rFonts w:ascii="Calibri" w:hAnsi="Calibri" w:cs="Calibri"/>
        </w:rPr>
      </w:pPr>
    </w:p>
    <w:p w14:paraId="2F3609CC" w14:textId="4722AA81" w:rsidR="007E7CE5" w:rsidRPr="00726132" w:rsidRDefault="007E7CE5" w:rsidP="00E93AFC">
      <w:pPr>
        <w:rPr>
          <w:rFonts w:ascii="Calibri" w:hAnsi="Calibri" w:cs="Calibri"/>
        </w:rPr>
      </w:pPr>
    </w:p>
    <w:p w14:paraId="17F3F713" w14:textId="77777777" w:rsidR="007E7CE5" w:rsidRPr="00726132" w:rsidRDefault="007E7CE5" w:rsidP="00E93AFC">
      <w:pPr>
        <w:rPr>
          <w:rFonts w:ascii="Calibri" w:hAnsi="Calibri" w:cs="Calibri"/>
        </w:rPr>
      </w:pPr>
    </w:p>
    <w:sectPr w:rsidR="007E7CE5" w:rsidRPr="00726132" w:rsidSect="00EA572B">
      <w:headerReference w:type="default" r:id="rId11"/>
      <w:footerReference w:type="default" r:id="rId12"/>
      <w:pgSz w:w="11906" w:h="16838"/>
      <w:pgMar w:top="2007" w:right="1440" w:bottom="1440"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E9742" w14:textId="77777777" w:rsidR="00DC74C5" w:rsidRDefault="00DC74C5" w:rsidP="003139FD">
      <w:r>
        <w:separator/>
      </w:r>
    </w:p>
  </w:endnote>
  <w:endnote w:type="continuationSeparator" w:id="0">
    <w:p w14:paraId="73D29DDE" w14:textId="77777777" w:rsidR="00DC74C5" w:rsidRDefault="00DC74C5" w:rsidP="00313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Raleway">
    <w:panose1 w:val="020B0503030101060003"/>
    <w:charset w:val="00"/>
    <w:family w:val="swiss"/>
    <w:pitch w:val="variable"/>
    <w:sig w:usb0="A00002FF" w:usb1="5000205B" w:usb2="00000000" w:usb3="00000000" w:csb0="00000097" w:csb1="00000000"/>
  </w:font>
  <w:font w:name="Tahoma">
    <w:panose1 w:val="020B0604030504040204"/>
    <w:charset w:val="00"/>
    <w:family w:val="swiss"/>
    <w:pitch w:val="variable"/>
    <w:sig w:usb0="E1002EFF" w:usb1="C000605B" w:usb2="00000029" w:usb3="00000000" w:csb0="0001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aleway Medium">
    <w:altName w:val="Trebuchet MS"/>
    <w:panose1 w:val="020B0603030101060003"/>
    <w:charset w:val="00"/>
    <w:family w:val="swiss"/>
    <w:pitch w:val="variable"/>
    <w:sig w:usb0="A00002FF" w:usb1="5000205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25B79" w14:textId="548F0919" w:rsidR="003139FD" w:rsidRDefault="003139FD" w:rsidP="003139FD">
    <w:pPr>
      <w:pStyle w:val="Header"/>
    </w:pPr>
    <w:r>
      <w:rPr>
        <w:noProof/>
      </w:rPr>
      <w:drawing>
        <wp:anchor distT="0" distB="0" distL="114300" distR="114300" simplePos="0" relativeHeight="251659264" behindDoc="1" locked="0" layoutInCell="1" allowOverlap="0" wp14:anchorId="0E5CDF6C" wp14:editId="60F5C07F">
          <wp:simplePos x="0" y="0"/>
          <wp:positionH relativeFrom="page">
            <wp:align>left</wp:align>
          </wp:positionH>
          <wp:positionV relativeFrom="paragraph">
            <wp:posOffset>-523875</wp:posOffset>
          </wp:positionV>
          <wp:extent cx="7597766" cy="692785"/>
          <wp:effectExtent l="0" t="0" r="381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597766" cy="69278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B6AFB" w14:textId="77777777" w:rsidR="00DC74C5" w:rsidRDefault="00DC74C5" w:rsidP="003139FD">
      <w:r>
        <w:separator/>
      </w:r>
    </w:p>
  </w:footnote>
  <w:footnote w:type="continuationSeparator" w:id="0">
    <w:p w14:paraId="6E3A95A5" w14:textId="77777777" w:rsidR="00DC74C5" w:rsidRDefault="00DC74C5" w:rsidP="003139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D75B8" w14:textId="194A6A90" w:rsidR="003139FD" w:rsidRDefault="00223F8C">
    <w:pPr>
      <w:pStyle w:val="Header"/>
    </w:pPr>
    <w:r>
      <w:rPr>
        <w:rFonts w:ascii="Calibri" w:eastAsia="Calibri" w:hAnsi="Calibri" w:cs="Calibri"/>
        <w:noProof/>
        <w:color w:val="000000"/>
        <w:szCs w:val="22"/>
        <w:lang w:eastAsia="en-GB"/>
      </w:rPr>
      <w:drawing>
        <wp:anchor distT="0" distB="0" distL="114300" distR="114300" simplePos="0" relativeHeight="251661312" behindDoc="0" locked="0" layoutInCell="1" allowOverlap="1" wp14:anchorId="027F7612" wp14:editId="5A2E9E6F">
          <wp:simplePos x="0" y="0"/>
          <wp:positionH relativeFrom="margin">
            <wp:posOffset>-666750</wp:posOffset>
          </wp:positionH>
          <wp:positionV relativeFrom="paragraph">
            <wp:posOffset>85725</wp:posOffset>
          </wp:positionV>
          <wp:extent cx="1133475" cy="1133475"/>
          <wp:effectExtent l="0" t="0" r="0" b="0"/>
          <wp:wrapSquare wrapText="bothSides"/>
          <wp:docPr id="7" name="Picture 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a:ln>
                    <a:noFill/>
                  </a:ln>
                </pic:spPr>
              </pic:pic>
            </a:graphicData>
          </a:graphic>
          <wp14:sizeRelH relativeFrom="page">
            <wp14:pctWidth>0</wp14:pctWidth>
          </wp14:sizeRelH>
          <wp14:sizeRelV relativeFrom="page">
            <wp14:pctHeight>0</wp14:pctHeight>
          </wp14:sizeRelV>
        </wp:anchor>
      </w:drawing>
    </w:r>
    <w:r w:rsidR="00A72F72">
      <w:rPr>
        <w:noProof/>
      </w:rPr>
      <w:drawing>
        <wp:anchor distT="0" distB="0" distL="114300" distR="114300" simplePos="0" relativeHeight="251660288" behindDoc="1" locked="0" layoutInCell="1" allowOverlap="1" wp14:anchorId="6931F42A" wp14:editId="5BD1194E">
          <wp:simplePos x="0" y="0"/>
          <wp:positionH relativeFrom="page">
            <wp:posOffset>-3133726</wp:posOffset>
          </wp:positionH>
          <wp:positionV relativeFrom="paragraph">
            <wp:posOffset>-9525</wp:posOffset>
          </wp:positionV>
          <wp:extent cx="11011273" cy="1333500"/>
          <wp:effectExtent l="0" t="0" r="0" b="0"/>
          <wp:wrapNone/>
          <wp:docPr id="8" name="Picture 8"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hape, rectangl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1147109" cy="13499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D2354"/>
    <w:multiLevelType w:val="multilevel"/>
    <w:tmpl w:val="EAAA3230"/>
    <w:styleLink w:val="WWNum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0E6F7B19"/>
    <w:multiLevelType w:val="hybridMultilevel"/>
    <w:tmpl w:val="9F8C69F8"/>
    <w:lvl w:ilvl="0" w:tplc="A67A28DA">
      <w:numFmt w:val="bullet"/>
      <w:lvlText w:val="□"/>
      <w:lvlJc w:val="left"/>
      <w:pPr>
        <w:ind w:left="694" w:hanging="577"/>
      </w:pPr>
      <w:rPr>
        <w:rFonts w:ascii="Arial" w:eastAsia="Arial" w:hAnsi="Arial" w:cs="Arial" w:hint="default"/>
        <w:b/>
        <w:bCs/>
        <w:w w:val="166"/>
        <w:sz w:val="22"/>
        <w:szCs w:val="22"/>
        <w:lang w:val="en-US" w:eastAsia="en-US" w:bidi="ar-SA"/>
      </w:rPr>
    </w:lvl>
    <w:lvl w:ilvl="1" w:tplc="AFC22A60">
      <w:numFmt w:val="bullet"/>
      <w:lvlText w:val="•"/>
      <w:lvlJc w:val="left"/>
      <w:pPr>
        <w:ind w:left="1672" w:hanging="577"/>
      </w:pPr>
      <w:rPr>
        <w:rFonts w:hint="default"/>
        <w:lang w:val="en-US" w:eastAsia="en-US" w:bidi="ar-SA"/>
      </w:rPr>
    </w:lvl>
    <w:lvl w:ilvl="2" w:tplc="24E49FFE">
      <w:numFmt w:val="bullet"/>
      <w:lvlText w:val="•"/>
      <w:lvlJc w:val="left"/>
      <w:pPr>
        <w:ind w:left="2645" w:hanging="577"/>
      </w:pPr>
      <w:rPr>
        <w:rFonts w:hint="default"/>
        <w:lang w:val="en-US" w:eastAsia="en-US" w:bidi="ar-SA"/>
      </w:rPr>
    </w:lvl>
    <w:lvl w:ilvl="3" w:tplc="398293E2">
      <w:numFmt w:val="bullet"/>
      <w:lvlText w:val="•"/>
      <w:lvlJc w:val="left"/>
      <w:pPr>
        <w:ind w:left="3617" w:hanging="577"/>
      </w:pPr>
      <w:rPr>
        <w:rFonts w:hint="default"/>
        <w:lang w:val="en-US" w:eastAsia="en-US" w:bidi="ar-SA"/>
      </w:rPr>
    </w:lvl>
    <w:lvl w:ilvl="4" w:tplc="D00A8CC0">
      <w:numFmt w:val="bullet"/>
      <w:lvlText w:val="•"/>
      <w:lvlJc w:val="left"/>
      <w:pPr>
        <w:ind w:left="4590" w:hanging="577"/>
      </w:pPr>
      <w:rPr>
        <w:rFonts w:hint="default"/>
        <w:lang w:val="en-US" w:eastAsia="en-US" w:bidi="ar-SA"/>
      </w:rPr>
    </w:lvl>
    <w:lvl w:ilvl="5" w:tplc="0298E5A4">
      <w:numFmt w:val="bullet"/>
      <w:lvlText w:val="•"/>
      <w:lvlJc w:val="left"/>
      <w:pPr>
        <w:ind w:left="5563" w:hanging="577"/>
      </w:pPr>
      <w:rPr>
        <w:rFonts w:hint="default"/>
        <w:lang w:val="en-US" w:eastAsia="en-US" w:bidi="ar-SA"/>
      </w:rPr>
    </w:lvl>
    <w:lvl w:ilvl="6" w:tplc="6FB4ACFE">
      <w:numFmt w:val="bullet"/>
      <w:lvlText w:val="•"/>
      <w:lvlJc w:val="left"/>
      <w:pPr>
        <w:ind w:left="6535" w:hanging="577"/>
      </w:pPr>
      <w:rPr>
        <w:rFonts w:hint="default"/>
        <w:lang w:val="en-US" w:eastAsia="en-US" w:bidi="ar-SA"/>
      </w:rPr>
    </w:lvl>
    <w:lvl w:ilvl="7" w:tplc="406A9AD0">
      <w:numFmt w:val="bullet"/>
      <w:lvlText w:val="•"/>
      <w:lvlJc w:val="left"/>
      <w:pPr>
        <w:ind w:left="7508" w:hanging="577"/>
      </w:pPr>
      <w:rPr>
        <w:rFonts w:hint="default"/>
        <w:lang w:val="en-US" w:eastAsia="en-US" w:bidi="ar-SA"/>
      </w:rPr>
    </w:lvl>
    <w:lvl w:ilvl="8" w:tplc="8E6EB7CC">
      <w:numFmt w:val="bullet"/>
      <w:lvlText w:val="•"/>
      <w:lvlJc w:val="left"/>
      <w:pPr>
        <w:ind w:left="8481" w:hanging="577"/>
      </w:pPr>
      <w:rPr>
        <w:rFonts w:hint="default"/>
        <w:lang w:val="en-US" w:eastAsia="en-US" w:bidi="ar-SA"/>
      </w:rPr>
    </w:lvl>
  </w:abstractNum>
  <w:abstractNum w:abstractNumId="2" w15:restartNumberingAfterBreak="0">
    <w:nsid w:val="16590B91"/>
    <w:multiLevelType w:val="hybridMultilevel"/>
    <w:tmpl w:val="8490FAE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7490AC3"/>
    <w:multiLevelType w:val="hybridMultilevel"/>
    <w:tmpl w:val="3A8EBF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85F34FA"/>
    <w:multiLevelType w:val="hybridMultilevel"/>
    <w:tmpl w:val="447EE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2024F6"/>
    <w:multiLevelType w:val="hybridMultilevel"/>
    <w:tmpl w:val="7B32CB32"/>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2A913F38"/>
    <w:multiLevelType w:val="hybridMultilevel"/>
    <w:tmpl w:val="1F567A20"/>
    <w:lvl w:ilvl="0" w:tplc="BFACB150">
      <w:numFmt w:val="bullet"/>
      <w:lvlText w:val=""/>
      <w:lvlJc w:val="left"/>
      <w:pPr>
        <w:ind w:left="838" w:hanging="360"/>
      </w:pPr>
      <w:rPr>
        <w:rFonts w:ascii="Symbol" w:eastAsia="Symbol" w:hAnsi="Symbol" w:cs="Symbol" w:hint="default"/>
        <w:w w:val="100"/>
        <w:sz w:val="22"/>
        <w:szCs w:val="22"/>
        <w:lang w:val="en-US" w:eastAsia="en-US" w:bidi="ar-SA"/>
      </w:rPr>
    </w:lvl>
    <w:lvl w:ilvl="1" w:tplc="DBFE24C8">
      <w:numFmt w:val="bullet"/>
      <w:lvlText w:val="•"/>
      <w:lvlJc w:val="left"/>
      <w:pPr>
        <w:ind w:left="1798" w:hanging="360"/>
      </w:pPr>
      <w:rPr>
        <w:rFonts w:hint="default"/>
        <w:lang w:val="en-US" w:eastAsia="en-US" w:bidi="ar-SA"/>
      </w:rPr>
    </w:lvl>
    <w:lvl w:ilvl="2" w:tplc="7A92C66A">
      <w:numFmt w:val="bullet"/>
      <w:lvlText w:val="•"/>
      <w:lvlJc w:val="left"/>
      <w:pPr>
        <w:ind w:left="2757" w:hanging="360"/>
      </w:pPr>
      <w:rPr>
        <w:rFonts w:hint="default"/>
        <w:lang w:val="en-US" w:eastAsia="en-US" w:bidi="ar-SA"/>
      </w:rPr>
    </w:lvl>
    <w:lvl w:ilvl="3" w:tplc="53A2E4EE">
      <w:numFmt w:val="bullet"/>
      <w:lvlText w:val="•"/>
      <w:lvlJc w:val="left"/>
      <w:pPr>
        <w:ind w:left="3715" w:hanging="360"/>
      </w:pPr>
      <w:rPr>
        <w:rFonts w:hint="default"/>
        <w:lang w:val="en-US" w:eastAsia="en-US" w:bidi="ar-SA"/>
      </w:rPr>
    </w:lvl>
    <w:lvl w:ilvl="4" w:tplc="1950779A">
      <w:numFmt w:val="bullet"/>
      <w:lvlText w:val="•"/>
      <w:lvlJc w:val="left"/>
      <w:pPr>
        <w:ind w:left="4674" w:hanging="360"/>
      </w:pPr>
      <w:rPr>
        <w:rFonts w:hint="default"/>
        <w:lang w:val="en-US" w:eastAsia="en-US" w:bidi="ar-SA"/>
      </w:rPr>
    </w:lvl>
    <w:lvl w:ilvl="5" w:tplc="B3DEE6B4">
      <w:numFmt w:val="bullet"/>
      <w:lvlText w:val="•"/>
      <w:lvlJc w:val="left"/>
      <w:pPr>
        <w:ind w:left="5633" w:hanging="360"/>
      </w:pPr>
      <w:rPr>
        <w:rFonts w:hint="default"/>
        <w:lang w:val="en-US" w:eastAsia="en-US" w:bidi="ar-SA"/>
      </w:rPr>
    </w:lvl>
    <w:lvl w:ilvl="6" w:tplc="101C4710">
      <w:numFmt w:val="bullet"/>
      <w:lvlText w:val="•"/>
      <w:lvlJc w:val="left"/>
      <w:pPr>
        <w:ind w:left="6591" w:hanging="360"/>
      </w:pPr>
      <w:rPr>
        <w:rFonts w:hint="default"/>
        <w:lang w:val="en-US" w:eastAsia="en-US" w:bidi="ar-SA"/>
      </w:rPr>
    </w:lvl>
    <w:lvl w:ilvl="7" w:tplc="C728FD56">
      <w:numFmt w:val="bullet"/>
      <w:lvlText w:val="•"/>
      <w:lvlJc w:val="left"/>
      <w:pPr>
        <w:ind w:left="7550" w:hanging="360"/>
      </w:pPr>
      <w:rPr>
        <w:rFonts w:hint="default"/>
        <w:lang w:val="en-US" w:eastAsia="en-US" w:bidi="ar-SA"/>
      </w:rPr>
    </w:lvl>
    <w:lvl w:ilvl="8" w:tplc="6BBA52D8">
      <w:numFmt w:val="bullet"/>
      <w:lvlText w:val="•"/>
      <w:lvlJc w:val="left"/>
      <w:pPr>
        <w:ind w:left="8509" w:hanging="360"/>
      </w:pPr>
      <w:rPr>
        <w:rFonts w:hint="default"/>
        <w:lang w:val="en-US" w:eastAsia="en-US" w:bidi="ar-SA"/>
      </w:rPr>
    </w:lvl>
  </w:abstractNum>
  <w:abstractNum w:abstractNumId="7" w15:restartNumberingAfterBreak="0">
    <w:nsid w:val="2F504138"/>
    <w:multiLevelType w:val="hybridMultilevel"/>
    <w:tmpl w:val="7EA64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FC5D92"/>
    <w:multiLevelType w:val="multilevel"/>
    <w:tmpl w:val="0088D44A"/>
    <w:lvl w:ilvl="0">
      <w:start w:val="1"/>
      <w:numFmt w:val="decimal"/>
      <w:lvlText w:val="%1"/>
      <w:lvlJc w:val="left"/>
      <w:pPr>
        <w:ind w:left="838" w:hanging="721"/>
        <w:jc w:val="left"/>
      </w:pPr>
      <w:rPr>
        <w:rFonts w:hint="default"/>
        <w:lang w:val="en-US" w:eastAsia="en-US" w:bidi="ar-SA"/>
      </w:rPr>
    </w:lvl>
    <w:lvl w:ilvl="1">
      <w:start w:val="2"/>
      <w:numFmt w:val="decimal"/>
      <w:lvlText w:val="%1.%2"/>
      <w:lvlJc w:val="left"/>
      <w:pPr>
        <w:ind w:left="838" w:hanging="721"/>
        <w:jc w:val="left"/>
      </w:pPr>
      <w:rPr>
        <w:rFonts w:ascii="Calibri" w:eastAsia="Calibri" w:hAnsi="Calibri" w:cs="Calibri" w:hint="default"/>
        <w:b/>
        <w:bCs/>
        <w:w w:val="100"/>
        <w:sz w:val="24"/>
        <w:szCs w:val="24"/>
        <w:lang w:val="en-US" w:eastAsia="en-US" w:bidi="ar-SA"/>
      </w:rPr>
    </w:lvl>
    <w:lvl w:ilvl="2">
      <w:numFmt w:val="bullet"/>
      <w:lvlText w:val="•"/>
      <w:lvlJc w:val="left"/>
      <w:pPr>
        <w:ind w:left="2757" w:hanging="721"/>
      </w:pPr>
      <w:rPr>
        <w:rFonts w:hint="default"/>
        <w:lang w:val="en-US" w:eastAsia="en-US" w:bidi="ar-SA"/>
      </w:rPr>
    </w:lvl>
    <w:lvl w:ilvl="3">
      <w:numFmt w:val="bullet"/>
      <w:lvlText w:val="•"/>
      <w:lvlJc w:val="left"/>
      <w:pPr>
        <w:ind w:left="3715" w:hanging="721"/>
      </w:pPr>
      <w:rPr>
        <w:rFonts w:hint="default"/>
        <w:lang w:val="en-US" w:eastAsia="en-US" w:bidi="ar-SA"/>
      </w:rPr>
    </w:lvl>
    <w:lvl w:ilvl="4">
      <w:numFmt w:val="bullet"/>
      <w:lvlText w:val="•"/>
      <w:lvlJc w:val="left"/>
      <w:pPr>
        <w:ind w:left="4674" w:hanging="721"/>
      </w:pPr>
      <w:rPr>
        <w:rFonts w:hint="default"/>
        <w:lang w:val="en-US" w:eastAsia="en-US" w:bidi="ar-SA"/>
      </w:rPr>
    </w:lvl>
    <w:lvl w:ilvl="5">
      <w:numFmt w:val="bullet"/>
      <w:lvlText w:val="•"/>
      <w:lvlJc w:val="left"/>
      <w:pPr>
        <w:ind w:left="5633" w:hanging="721"/>
      </w:pPr>
      <w:rPr>
        <w:rFonts w:hint="default"/>
        <w:lang w:val="en-US" w:eastAsia="en-US" w:bidi="ar-SA"/>
      </w:rPr>
    </w:lvl>
    <w:lvl w:ilvl="6">
      <w:numFmt w:val="bullet"/>
      <w:lvlText w:val="•"/>
      <w:lvlJc w:val="left"/>
      <w:pPr>
        <w:ind w:left="6591" w:hanging="721"/>
      </w:pPr>
      <w:rPr>
        <w:rFonts w:hint="default"/>
        <w:lang w:val="en-US" w:eastAsia="en-US" w:bidi="ar-SA"/>
      </w:rPr>
    </w:lvl>
    <w:lvl w:ilvl="7">
      <w:numFmt w:val="bullet"/>
      <w:lvlText w:val="•"/>
      <w:lvlJc w:val="left"/>
      <w:pPr>
        <w:ind w:left="7550" w:hanging="721"/>
      </w:pPr>
      <w:rPr>
        <w:rFonts w:hint="default"/>
        <w:lang w:val="en-US" w:eastAsia="en-US" w:bidi="ar-SA"/>
      </w:rPr>
    </w:lvl>
    <w:lvl w:ilvl="8">
      <w:numFmt w:val="bullet"/>
      <w:lvlText w:val="•"/>
      <w:lvlJc w:val="left"/>
      <w:pPr>
        <w:ind w:left="8509" w:hanging="721"/>
      </w:pPr>
      <w:rPr>
        <w:rFonts w:hint="default"/>
        <w:lang w:val="en-US" w:eastAsia="en-US" w:bidi="ar-SA"/>
      </w:rPr>
    </w:lvl>
  </w:abstractNum>
  <w:abstractNum w:abstractNumId="9" w15:restartNumberingAfterBreak="0">
    <w:nsid w:val="32EF4A78"/>
    <w:multiLevelType w:val="hybridMultilevel"/>
    <w:tmpl w:val="65A6E9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961024C"/>
    <w:multiLevelType w:val="hybridMultilevel"/>
    <w:tmpl w:val="B69889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BF56219"/>
    <w:multiLevelType w:val="multilevel"/>
    <w:tmpl w:val="60DC5756"/>
    <w:styleLink w:val="WWNum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15:restartNumberingAfterBreak="0">
    <w:nsid w:val="497C4EBB"/>
    <w:multiLevelType w:val="multilevel"/>
    <w:tmpl w:val="41420466"/>
    <w:lvl w:ilvl="0">
      <w:start w:val="1"/>
      <w:numFmt w:val="decimal"/>
      <w:lvlText w:val="%1"/>
      <w:lvlJc w:val="left"/>
      <w:pPr>
        <w:ind w:left="684" w:hanging="567"/>
        <w:jc w:val="left"/>
      </w:pPr>
      <w:rPr>
        <w:rFonts w:hint="default"/>
        <w:lang w:val="en-US" w:eastAsia="en-US" w:bidi="ar-SA"/>
      </w:rPr>
    </w:lvl>
    <w:lvl w:ilvl="1">
      <w:start w:val="10"/>
      <w:numFmt w:val="decimal"/>
      <w:lvlText w:val="%1.%2"/>
      <w:lvlJc w:val="left"/>
      <w:pPr>
        <w:ind w:left="684" w:hanging="567"/>
        <w:jc w:val="left"/>
      </w:pPr>
      <w:rPr>
        <w:rFonts w:ascii="Calibri" w:eastAsia="Calibri" w:hAnsi="Calibri" w:cs="Calibri" w:hint="default"/>
        <w:spacing w:val="-1"/>
        <w:w w:val="100"/>
        <w:sz w:val="22"/>
        <w:szCs w:val="22"/>
        <w:lang w:val="en-US" w:eastAsia="en-US" w:bidi="ar-SA"/>
      </w:rPr>
    </w:lvl>
    <w:lvl w:ilvl="2">
      <w:numFmt w:val="bullet"/>
      <w:lvlText w:val="•"/>
      <w:lvlJc w:val="left"/>
      <w:pPr>
        <w:ind w:left="2629" w:hanging="567"/>
      </w:pPr>
      <w:rPr>
        <w:rFonts w:hint="default"/>
        <w:lang w:val="en-US" w:eastAsia="en-US" w:bidi="ar-SA"/>
      </w:rPr>
    </w:lvl>
    <w:lvl w:ilvl="3">
      <w:numFmt w:val="bullet"/>
      <w:lvlText w:val="•"/>
      <w:lvlJc w:val="left"/>
      <w:pPr>
        <w:ind w:left="3603" w:hanging="567"/>
      </w:pPr>
      <w:rPr>
        <w:rFonts w:hint="default"/>
        <w:lang w:val="en-US" w:eastAsia="en-US" w:bidi="ar-SA"/>
      </w:rPr>
    </w:lvl>
    <w:lvl w:ilvl="4">
      <w:numFmt w:val="bullet"/>
      <w:lvlText w:val="•"/>
      <w:lvlJc w:val="left"/>
      <w:pPr>
        <w:ind w:left="4578" w:hanging="567"/>
      </w:pPr>
      <w:rPr>
        <w:rFonts w:hint="default"/>
        <w:lang w:val="en-US" w:eastAsia="en-US" w:bidi="ar-SA"/>
      </w:rPr>
    </w:lvl>
    <w:lvl w:ilvl="5">
      <w:numFmt w:val="bullet"/>
      <w:lvlText w:val="•"/>
      <w:lvlJc w:val="left"/>
      <w:pPr>
        <w:ind w:left="5553" w:hanging="567"/>
      </w:pPr>
      <w:rPr>
        <w:rFonts w:hint="default"/>
        <w:lang w:val="en-US" w:eastAsia="en-US" w:bidi="ar-SA"/>
      </w:rPr>
    </w:lvl>
    <w:lvl w:ilvl="6">
      <w:numFmt w:val="bullet"/>
      <w:lvlText w:val="•"/>
      <w:lvlJc w:val="left"/>
      <w:pPr>
        <w:ind w:left="6527" w:hanging="567"/>
      </w:pPr>
      <w:rPr>
        <w:rFonts w:hint="default"/>
        <w:lang w:val="en-US" w:eastAsia="en-US" w:bidi="ar-SA"/>
      </w:rPr>
    </w:lvl>
    <w:lvl w:ilvl="7">
      <w:numFmt w:val="bullet"/>
      <w:lvlText w:val="•"/>
      <w:lvlJc w:val="left"/>
      <w:pPr>
        <w:ind w:left="7502" w:hanging="567"/>
      </w:pPr>
      <w:rPr>
        <w:rFonts w:hint="default"/>
        <w:lang w:val="en-US" w:eastAsia="en-US" w:bidi="ar-SA"/>
      </w:rPr>
    </w:lvl>
    <w:lvl w:ilvl="8">
      <w:numFmt w:val="bullet"/>
      <w:lvlText w:val="•"/>
      <w:lvlJc w:val="left"/>
      <w:pPr>
        <w:ind w:left="8477" w:hanging="567"/>
      </w:pPr>
      <w:rPr>
        <w:rFonts w:hint="default"/>
        <w:lang w:val="en-US" w:eastAsia="en-US" w:bidi="ar-SA"/>
      </w:rPr>
    </w:lvl>
  </w:abstractNum>
  <w:abstractNum w:abstractNumId="13" w15:restartNumberingAfterBreak="0">
    <w:nsid w:val="5E1B023A"/>
    <w:multiLevelType w:val="hybridMultilevel"/>
    <w:tmpl w:val="13667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0D7F7A"/>
    <w:multiLevelType w:val="hybridMultilevel"/>
    <w:tmpl w:val="91003A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2E8202E"/>
    <w:multiLevelType w:val="hybridMultilevel"/>
    <w:tmpl w:val="8AC6526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63BA32AC"/>
    <w:multiLevelType w:val="hybridMultilevel"/>
    <w:tmpl w:val="3A9267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4FC6C58"/>
    <w:multiLevelType w:val="multilevel"/>
    <w:tmpl w:val="5538980C"/>
    <w:styleLink w:val="WWNum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8" w15:restartNumberingAfterBreak="0">
    <w:nsid w:val="688D334B"/>
    <w:multiLevelType w:val="multilevel"/>
    <w:tmpl w:val="F6DE3BD0"/>
    <w:styleLink w:val="WWNum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9" w15:restartNumberingAfterBreak="0">
    <w:nsid w:val="6DA51B45"/>
    <w:multiLevelType w:val="multilevel"/>
    <w:tmpl w:val="CD361682"/>
    <w:styleLink w:val="WWOutlineListStyle1"/>
    <w:lvl w:ilvl="0">
      <w:start w:val="1"/>
      <w:numFmt w:val="none"/>
      <w:lvlText w:val="%1"/>
      <w:lvlJc w:val="left"/>
      <w:pPr>
        <w:ind w:left="0" w:firstLine="0"/>
      </w:pPr>
    </w:lvl>
    <w:lvl w:ilvl="1">
      <w:start w:val="1"/>
      <w:numFmt w:val="decimal"/>
      <w:pStyle w:val="Heading2"/>
      <w:lvlText w:val="%2)"/>
      <w:lvlJc w:val="left"/>
      <w:pPr>
        <w:ind w:left="3196" w:hanging="360"/>
      </w:pPr>
    </w:lvl>
    <w:lvl w:ilvl="2">
      <w:start w:val="1"/>
      <w:numFmt w:val="none"/>
      <w:lvlText w:val="%3"/>
      <w:lvlJc w:val="left"/>
      <w:pPr>
        <w:ind w:left="0" w:firstLine="0"/>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0" w15:restartNumberingAfterBreak="0">
    <w:nsid w:val="78400E70"/>
    <w:multiLevelType w:val="multilevel"/>
    <w:tmpl w:val="FC667E54"/>
    <w:styleLink w:val="WWNum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1" w15:restartNumberingAfterBreak="0">
    <w:nsid w:val="7BC74753"/>
    <w:multiLevelType w:val="hybridMultilevel"/>
    <w:tmpl w:val="BDAE4378"/>
    <w:lvl w:ilvl="0" w:tplc="1B78491A">
      <w:numFmt w:val="bullet"/>
      <w:lvlText w:val="-"/>
      <w:lvlJc w:val="left"/>
      <w:pPr>
        <w:ind w:left="489" w:hanging="360"/>
      </w:pPr>
      <w:rPr>
        <w:rFonts w:ascii="Palatino Linotype" w:eastAsia="Times New Roman" w:hAnsi="Palatino Linotype" w:cs="Arial" w:hint="default"/>
      </w:rPr>
    </w:lvl>
    <w:lvl w:ilvl="1" w:tplc="08090003">
      <w:start w:val="1"/>
      <w:numFmt w:val="bullet"/>
      <w:lvlText w:val="o"/>
      <w:lvlJc w:val="left"/>
      <w:pPr>
        <w:ind w:left="1209" w:hanging="360"/>
      </w:pPr>
      <w:rPr>
        <w:rFonts w:ascii="Courier New" w:hAnsi="Courier New" w:cs="Courier New" w:hint="default"/>
      </w:rPr>
    </w:lvl>
    <w:lvl w:ilvl="2" w:tplc="08090005">
      <w:start w:val="1"/>
      <w:numFmt w:val="bullet"/>
      <w:lvlText w:val=""/>
      <w:lvlJc w:val="left"/>
      <w:pPr>
        <w:ind w:left="1929" w:hanging="360"/>
      </w:pPr>
      <w:rPr>
        <w:rFonts w:ascii="Wingdings" w:hAnsi="Wingdings" w:hint="default"/>
      </w:rPr>
    </w:lvl>
    <w:lvl w:ilvl="3" w:tplc="08090001">
      <w:start w:val="1"/>
      <w:numFmt w:val="bullet"/>
      <w:lvlText w:val=""/>
      <w:lvlJc w:val="left"/>
      <w:pPr>
        <w:ind w:left="2649" w:hanging="360"/>
      </w:pPr>
      <w:rPr>
        <w:rFonts w:ascii="Symbol" w:hAnsi="Symbol" w:hint="default"/>
      </w:rPr>
    </w:lvl>
    <w:lvl w:ilvl="4" w:tplc="08090003">
      <w:start w:val="1"/>
      <w:numFmt w:val="bullet"/>
      <w:lvlText w:val="o"/>
      <w:lvlJc w:val="left"/>
      <w:pPr>
        <w:ind w:left="3369" w:hanging="360"/>
      </w:pPr>
      <w:rPr>
        <w:rFonts w:ascii="Courier New" w:hAnsi="Courier New" w:cs="Courier New" w:hint="default"/>
      </w:rPr>
    </w:lvl>
    <w:lvl w:ilvl="5" w:tplc="08090005">
      <w:start w:val="1"/>
      <w:numFmt w:val="bullet"/>
      <w:lvlText w:val=""/>
      <w:lvlJc w:val="left"/>
      <w:pPr>
        <w:ind w:left="4089" w:hanging="360"/>
      </w:pPr>
      <w:rPr>
        <w:rFonts w:ascii="Wingdings" w:hAnsi="Wingdings" w:hint="default"/>
      </w:rPr>
    </w:lvl>
    <w:lvl w:ilvl="6" w:tplc="08090001">
      <w:start w:val="1"/>
      <w:numFmt w:val="bullet"/>
      <w:lvlText w:val=""/>
      <w:lvlJc w:val="left"/>
      <w:pPr>
        <w:ind w:left="4809" w:hanging="360"/>
      </w:pPr>
      <w:rPr>
        <w:rFonts w:ascii="Symbol" w:hAnsi="Symbol" w:hint="default"/>
      </w:rPr>
    </w:lvl>
    <w:lvl w:ilvl="7" w:tplc="08090003">
      <w:start w:val="1"/>
      <w:numFmt w:val="bullet"/>
      <w:lvlText w:val="o"/>
      <w:lvlJc w:val="left"/>
      <w:pPr>
        <w:ind w:left="5529" w:hanging="360"/>
      </w:pPr>
      <w:rPr>
        <w:rFonts w:ascii="Courier New" w:hAnsi="Courier New" w:cs="Courier New" w:hint="default"/>
      </w:rPr>
    </w:lvl>
    <w:lvl w:ilvl="8" w:tplc="08090005">
      <w:start w:val="1"/>
      <w:numFmt w:val="bullet"/>
      <w:lvlText w:val=""/>
      <w:lvlJc w:val="left"/>
      <w:pPr>
        <w:ind w:left="6249" w:hanging="360"/>
      </w:pPr>
      <w:rPr>
        <w:rFonts w:ascii="Wingdings" w:hAnsi="Wingdings" w:hint="default"/>
      </w:rPr>
    </w:lvl>
  </w:abstractNum>
  <w:abstractNum w:abstractNumId="22" w15:restartNumberingAfterBreak="0">
    <w:nsid w:val="7D5A3651"/>
    <w:multiLevelType w:val="hybridMultilevel"/>
    <w:tmpl w:val="EC9A8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DA14B25"/>
    <w:multiLevelType w:val="multilevel"/>
    <w:tmpl w:val="1C3EE682"/>
    <w:lvl w:ilvl="0">
      <w:start w:val="1"/>
      <w:numFmt w:val="decimal"/>
      <w:pStyle w:val="Style1"/>
      <w:lvlText w:val="%1."/>
      <w:lvlJc w:val="left"/>
      <w:pPr>
        <w:tabs>
          <w:tab w:val="num" w:pos="709"/>
        </w:tabs>
        <w:ind w:left="709" w:hanging="709"/>
      </w:pPr>
      <w:rPr>
        <w:rFonts w:ascii="Arial" w:hAnsi="Arial" w:cs="Times New Roman" w:hint="default"/>
        <w:b w:val="0"/>
        <w:i w:val="0"/>
        <w:sz w:val="22"/>
      </w:rPr>
    </w:lvl>
    <w:lvl w:ilvl="1">
      <w:start w:val="1"/>
      <w:numFmt w:val="decimal"/>
      <w:lvlRestart w:val="0"/>
      <w:lvlText w:val="%2."/>
      <w:lvlJc w:val="left"/>
      <w:pPr>
        <w:tabs>
          <w:tab w:val="num" w:pos="709"/>
        </w:tabs>
        <w:ind w:left="709" w:hanging="709"/>
      </w:pPr>
      <w:rPr>
        <w:rFonts w:ascii="Arial" w:hAnsi="Arial" w:cs="Arial" w:hint="default"/>
        <w:b/>
        <w:bCs w:val="0"/>
        <w:i w:val="0"/>
        <w:sz w:val="26"/>
        <w:szCs w:val="26"/>
      </w:rPr>
    </w:lvl>
    <w:lvl w:ilvl="2">
      <w:start w:val="1"/>
      <w:numFmt w:val="decimal"/>
      <w:lvlRestart w:val="0"/>
      <w:pStyle w:val="Style2"/>
      <w:lvlText w:val="%1.%3"/>
      <w:lvlJc w:val="left"/>
      <w:pPr>
        <w:tabs>
          <w:tab w:val="num" w:pos="1418"/>
        </w:tabs>
        <w:ind w:left="1418" w:hanging="709"/>
      </w:pPr>
      <w:rPr>
        <w:rFonts w:ascii="Arial" w:hAnsi="Arial" w:cs="Times New Roman" w:hint="default"/>
        <w:b w:val="0"/>
        <w:i w:val="0"/>
        <w:sz w:val="22"/>
      </w:rPr>
    </w:lvl>
    <w:lvl w:ilvl="3">
      <w:start w:val="1"/>
      <w:numFmt w:val="lowerLetter"/>
      <w:lvlRestart w:val="0"/>
      <w:pStyle w:val="Style2a"/>
      <w:lvlText w:val="%4)"/>
      <w:lvlJc w:val="left"/>
      <w:pPr>
        <w:tabs>
          <w:tab w:val="num" w:pos="1418"/>
        </w:tabs>
        <w:ind w:left="1418" w:hanging="709"/>
      </w:pPr>
      <w:rPr>
        <w:rFonts w:ascii="Arial" w:hAnsi="Arial" w:cs="Times New Roman" w:hint="default"/>
        <w:b w:val="0"/>
        <w:i w:val="0"/>
        <w:sz w:val="22"/>
      </w:rPr>
    </w:lvl>
    <w:lvl w:ilvl="4">
      <w:start w:val="1"/>
      <w:numFmt w:val="decimal"/>
      <w:lvlRestart w:val="0"/>
      <w:pStyle w:val="Style311"/>
      <w:lvlText w:val="%1.%3.%5"/>
      <w:lvlJc w:val="left"/>
      <w:pPr>
        <w:tabs>
          <w:tab w:val="num" w:pos="2126"/>
        </w:tabs>
        <w:ind w:left="2126" w:hanging="708"/>
      </w:pPr>
      <w:rPr>
        <w:rFonts w:cs="Times New Roman" w:hint="default"/>
      </w:rPr>
    </w:lvl>
    <w:lvl w:ilvl="5">
      <w:start w:val="1"/>
      <w:numFmt w:val="lowerLetter"/>
      <w:lvlRestart w:val="0"/>
      <w:pStyle w:val="Style3a"/>
      <w:lvlText w:val="%6)"/>
      <w:lvlJc w:val="left"/>
      <w:pPr>
        <w:tabs>
          <w:tab w:val="num" w:pos="2126"/>
        </w:tabs>
        <w:ind w:left="2126" w:hanging="708"/>
      </w:pPr>
      <w:rPr>
        <w:rFonts w:cs="Times New Roman" w:hint="default"/>
      </w:rPr>
    </w:lvl>
    <w:lvl w:ilvl="6">
      <w:start w:val="1"/>
      <w:numFmt w:val="decimal"/>
      <w:lvlRestart w:val="0"/>
      <w:pStyle w:val="Style4"/>
      <w:lvlText w:val="%1.%3.%5.%7"/>
      <w:lvlJc w:val="left"/>
      <w:pPr>
        <w:tabs>
          <w:tab w:val="num" w:pos="2835"/>
        </w:tabs>
        <w:ind w:left="2835" w:hanging="709"/>
      </w:pPr>
      <w:rPr>
        <w:rFonts w:cs="Times New Roman" w:hint="default"/>
      </w:rPr>
    </w:lvl>
    <w:lvl w:ilvl="7">
      <w:start w:val="1"/>
      <w:numFmt w:val="lowerRoman"/>
      <w:lvlRestart w:val="0"/>
      <w:pStyle w:val="Style4a"/>
      <w:lvlText w:val="%8)"/>
      <w:lvlJc w:val="left"/>
      <w:pPr>
        <w:ind w:left="2835" w:hanging="709"/>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16cid:durableId="596208888">
    <w:abstractNumId w:val="19"/>
  </w:num>
  <w:num w:numId="2" w16cid:durableId="1828933804">
    <w:abstractNumId w:val="23"/>
  </w:num>
  <w:num w:numId="3" w16cid:durableId="390933792">
    <w:abstractNumId w:val="20"/>
  </w:num>
  <w:num w:numId="4" w16cid:durableId="1588004680">
    <w:abstractNumId w:val="20"/>
  </w:num>
  <w:num w:numId="5" w16cid:durableId="1460296614">
    <w:abstractNumId w:val="0"/>
  </w:num>
  <w:num w:numId="6" w16cid:durableId="434053946">
    <w:abstractNumId w:val="0"/>
  </w:num>
  <w:num w:numId="7" w16cid:durableId="62531832">
    <w:abstractNumId w:val="11"/>
  </w:num>
  <w:num w:numId="8" w16cid:durableId="1649285441">
    <w:abstractNumId w:val="11"/>
  </w:num>
  <w:num w:numId="9" w16cid:durableId="609241252">
    <w:abstractNumId w:val="18"/>
  </w:num>
  <w:num w:numId="10" w16cid:durableId="1288047877">
    <w:abstractNumId w:val="18"/>
  </w:num>
  <w:num w:numId="11" w16cid:durableId="1866823229">
    <w:abstractNumId w:val="17"/>
  </w:num>
  <w:num w:numId="12" w16cid:durableId="297541628">
    <w:abstractNumId w:val="17"/>
  </w:num>
  <w:num w:numId="13" w16cid:durableId="2289265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47823762">
    <w:abstractNumId w:val="21"/>
  </w:num>
  <w:num w:numId="15" w16cid:durableId="1479377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225993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88829466">
    <w:abstractNumId w:val="14"/>
  </w:num>
  <w:num w:numId="18" w16cid:durableId="1010330432">
    <w:abstractNumId w:val="9"/>
  </w:num>
  <w:num w:numId="19" w16cid:durableId="1266381828">
    <w:abstractNumId w:val="3"/>
  </w:num>
  <w:num w:numId="20" w16cid:durableId="633489766">
    <w:abstractNumId w:val="6"/>
  </w:num>
  <w:num w:numId="21" w16cid:durableId="236206821">
    <w:abstractNumId w:val="8"/>
  </w:num>
  <w:num w:numId="22" w16cid:durableId="511845427">
    <w:abstractNumId w:val="12"/>
  </w:num>
  <w:num w:numId="23" w16cid:durableId="2107073836">
    <w:abstractNumId w:val="1"/>
  </w:num>
  <w:num w:numId="24" w16cid:durableId="1183662175">
    <w:abstractNumId w:val="4"/>
  </w:num>
  <w:num w:numId="25" w16cid:durableId="1268536631">
    <w:abstractNumId w:val="13"/>
  </w:num>
  <w:num w:numId="26" w16cid:durableId="1462259833">
    <w:abstractNumId w:val="7"/>
  </w:num>
  <w:num w:numId="27" w16cid:durableId="1381054759">
    <w:abstractNumId w:val="16"/>
  </w:num>
  <w:num w:numId="28" w16cid:durableId="1276523226">
    <w:abstractNumId w:val="10"/>
  </w:num>
  <w:num w:numId="29" w16cid:durableId="619184930">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9FD"/>
    <w:rsid w:val="0000600C"/>
    <w:rsid w:val="00012452"/>
    <w:rsid w:val="000153A0"/>
    <w:rsid w:val="00016362"/>
    <w:rsid w:val="00021FD7"/>
    <w:rsid w:val="00022095"/>
    <w:rsid w:val="00026AA3"/>
    <w:rsid w:val="00027225"/>
    <w:rsid w:val="00034974"/>
    <w:rsid w:val="000357BA"/>
    <w:rsid w:val="00037015"/>
    <w:rsid w:val="00043A53"/>
    <w:rsid w:val="000579D5"/>
    <w:rsid w:val="00061935"/>
    <w:rsid w:val="000639B0"/>
    <w:rsid w:val="0006698C"/>
    <w:rsid w:val="00072518"/>
    <w:rsid w:val="00077043"/>
    <w:rsid w:val="00083AA3"/>
    <w:rsid w:val="00090778"/>
    <w:rsid w:val="00096770"/>
    <w:rsid w:val="000A2B1A"/>
    <w:rsid w:val="000A3828"/>
    <w:rsid w:val="000B26D8"/>
    <w:rsid w:val="000C29D1"/>
    <w:rsid w:val="000E3F86"/>
    <w:rsid w:val="000F3D10"/>
    <w:rsid w:val="001004AB"/>
    <w:rsid w:val="00101600"/>
    <w:rsid w:val="00102BF4"/>
    <w:rsid w:val="001064AE"/>
    <w:rsid w:val="001132F8"/>
    <w:rsid w:val="001232A5"/>
    <w:rsid w:val="001235A8"/>
    <w:rsid w:val="00123652"/>
    <w:rsid w:val="00123E56"/>
    <w:rsid w:val="00123ED6"/>
    <w:rsid w:val="00131863"/>
    <w:rsid w:val="00132CEC"/>
    <w:rsid w:val="001335D7"/>
    <w:rsid w:val="00136745"/>
    <w:rsid w:val="00142143"/>
    <w:rsid w:val="00147579"/>
    <w:rsid w:val="001521FA"/>
    <w:rsid w:val="00155C4A"/>
    <w:rsid w:val="00160457"/>
    <w:rsid w:val="0016436D"/>
    <w:rsid w:val="00171A3A"/>
    <w:rsid w:val="00172813"/>
    <w:rsid w:val="00172D2E"/>
    <w:rsid w:val="00175F44"/>
    <w:rsid w:val="001847AA"/>
    <w:rsid w:val="0019522D"/>
    <w:rsid w:val="00195579"/>
    <w:rsid w:val="001956FD"/>
    <w:rsid w:val="001A00CE"/>
    <w:rsid w:val="001A01C8"/>
    <w:rsid w:val="001A1DC5"/>
    <w:rsid w:val="001B1503"/>
    <w:rsid w:val="001B26D7"/>
    <w:rsid w:val="001C0347"/>
    <w:rsid w:val="001C0F84"/>
    <w:rsid w:val="001C4193"/>
    <w:rsid w:val="001C52D5"/>
    <w:rsid w:val="001D780E"/>
    <w:rsid w:val="001E3625"/>
    <w:rsid w:val="001E6CC8"/>
    <w:rsid w:val="002120A0"/>
    <w:rsid w:val="002171B5"/>
    <w:rsid w:val="002177A8"/>
    <w:rsid w:val="00223F8C"/>
    <w:rsid w:val="002273C1"/>
    <w:rsid w:val="0023214B"/>
    <w:rsid w:val="00236F40"/>
    <w:rsid w:val="002426A6"/>
    <w:rsid w:val="0024677D"/>
    <w:rsid w:val="002546BA"/>
    <w:rsid w:val="0025474D"/>
    <w:rsid w:val="002556F2"/>
    <w:rsid w:val="00257DF8"/>
    <w:rsid w:val="0027404E"/>
    <w:rsid w:val="00280E7B"/>
    <w:rsid w:val="00287D25"/>
    <w:rsid w:val="002940B7"/>
    <w:rsid w:val="002957E9"/>
    <w:rsid w:val="002A0D1F"/>
    <w:rsid w:val="002A4741"/>
    <w:rsid w:val="002B0266"/>
    <w:rsid w:val="002B2539"/>
    <w:rsid w:val="002B4546"/>
    <w:rsid w:val="002B51F7"/>
    <w:rsid w:val="002B70DB"/>
    <w:rsid w:val="002C2DCB"/>
    <w:rsid w:val="002C5F10"/>
    <w:rsid w:val="002D6F16"/>
    <w:rsid w:val="002F2108"/>
    <w:rsid w:val="002F2F98"/>
    <w:rsid w:val="00312DEB"/>
    <w:rsid w:val="003139FD"/>
    <w:rsid w:val="00315993"/>
    <w:rsid w:val="00317705"/>
    <w:rsid w:val="00323738"/>
    <w:rsid w:val="003261E1"/>
    <w:rsid w:val="00330989"/>
    <w:rsid w:val="003340E8"/>
    <w:rsid w:val="00341D24"/>
    <w:rsid w:val="00350606"/>
    <w:rsid w:val="003534E3"/>
    <w:rsid w:val="00357FDC"/>
    <w:rsid w:val="0036698B"/>
    <w:rsid w:val="00374494"/>
    <w:rsid w:val="00381400"/>
    <w:rsid w:val="0039123C"/>
    <w:rsid w:val="00391619"/>
    <w:rsid w:val="00392030"/>
    <w:rsid w:val="003934B0"/>
    <w:rsid w:val="003949F9"/>
    <w:rsid w:val="003A6EDB"/>
    <w:rsid w:val="003B1373"/>
    <w:rsid w:val="003C1421"/>
    <w:rsid w:val="003C1AB7"/>
    <w:rsid w:val="003C5CB9"/>
    <w:rsid w:val="003D3A04"/>
    <w:rsid w:val="003D5669"/>
    <w:rsid w:val="003E1D12"/>
    <w:rsid w:val="003E3E15"/>
    <w:rsid w:val="003E44C5"/>
    <w:rsid w:val="003E5CFB"/>
    <w:rsid w:val="00404402"/>
    <w:rsid w:val="00406E43"/>
    <w:rsid w:val="00407EA2"/>
    <w:rsid w:val="004137E0"/>
    <w:rsid w:val="004153B0"/>
    <w:rsid w:val="00416006"/>
    <w:rsid w:val="0041693C"/>
    <w:rsid w:val="0042463B"/>
    <w:rsid w:val="00424CA2"/>
    <w:rsid w:val="00424E9D"/>
    <w:rsid w:val="00426F3A"/>
    <w:rsid w:val="00430807"/>
    <w:rsid w:val="00435653"/>
    <w:rsid w:val="00441638"/>
    <w:rsid w:val="00454B0B"/>
    <w:rsid w:val="004566ED"/>
    <w:rsid w:val="00460117"/>
    <w:rsid w:val="00460A70"/>
    <w:rsid w:val="004651FE"/>
    <w:rsid w:val="004835D8"/>
    <w:rsid w:val="00487E8E"/>
    <w:rsid w:val="0049236B"/>
    <w:rsid w:val="00496373"/>
    <w:rsid w:val="004A13C2"/>
    <w:rsid w:val="004A2F0A"/>
    <w:rsid w:val="004A66FE"/>
    <w:rsid w:val="004B41F5"/>
    <w:rsid w:val="004B7C7E"/>
    <w:rsid w:val="004C00E5"/>
    <w:rsid w:val="004C776F"/>
    <w:rsid w:val="004D1768"/>
    <w:rsid w:val="004D6A05"/>
    <w:rsid w:val="004E6A00"/>
    <w:rsid w:val="004F0768"/>
    <w:rsid w:val="005122A4"/>
    <w:rsid w:val="005150A1"/>
    <w:rsid w:val="00523F0D"/>
    <w:rsid w:val="00525962"/>
    <w:rsid w:val="0052742E"/>
    <w:rsid w:val="00531871"/>
    <w:rsid w:val="00537862"/>
    <w:rsid w:val="00541229"/>
    <w:rsid w:val="00542F1B"/>
    <w:rsid w:val="00543CBE"/>
    <w:rsid w:val="005440C5"/>
    <w:rsid w:val="005614AC"/>
    <w:rsid w:val="005754A9"/>
    <w:rsid w:val="00582E23"/>
    <w:rsid w:val="005910AA"/>
    <w:rsid w:val="00595ABF"/>
    <w:rsid w:val="005A4C71"/>
    <w:rsid w:val="005B176F"/>
    <w:rsid w:val="005B1CD4"/>
    <w:rsid w:val="005B74F2"/>
    <w:rsid w:val="005B7BE0"/>
    <w:rsid w:val="005B7EFD"/>
    <w:rsid w:val="005C4E09"/>
    <w:rsid w:val="005D62E1"/>
    <w:rsid w:val="005E4546"/>
    <w:rsid w:val="005E5673"/>
    <w:rsid w:val="005F3BC6"/>
    <w:rsid w:val="005F6CBE"/>
    <w:rsid w:val="00602B1A"/>
    <w:rsid w:val="00606152"/>
    <w:rsid w:val="00606323"/>
    <w:rsid w:val="00617BDF"/>
    <w:rsid w:val="00626FE6"/>
    <w:rsid w:val="00636223"/>
    <w:rsid w:val="00640428"/>
    <w:rsid w:val="00642E18"/>
    <w:rsid w:val="00650EA8"/>
    <w:rsid w:val="00651F08"/>
    <w:rsid w:val="0065324C"/>
    <w:rsid w:val="00656269"/>
    <w:rsid w:val="006622D3"/>
    <w:rsid w:val="00672376"/>
    <w:rsid w:val="00675B2E"/>
    <w:rsid w:val="00676924"/>
    <w:rsid w:val="006777DD"/>
    <w:rsid w:val="00690BAB"/>
    <w:rsid w:val="006A44FE"/>
    <w:rsid w:val="006A6CE2"/>
    <w:rsid w:val="006B6539"/>
    <w:rsid w:val="006C0CA4"/>
    <w:rsid w:val="006C2283"/>
    <w:rsid w:val="006C486E"/>
    <w:rsid w:val="006C6F9B"/>
    <w:rsid w:val="006D4E24"/>
    <w:rsid w:val="006D6518"/>
    <w:rsid w:val="006E2B5B"/>
    <w:rsid w:val="006E56B3"/>
    <w:rsid w:val="006E6D94"/>
    <w:rsid w:val="006F02A8"/>
    <w:rsid w:val="006F4237"/>
    <w:rsid w:val="006F581E"/>
    <w:rsid w:val="00700526"/>
    <w:rsid w:val="0070678C"/>
    <w:rsid w:val="00713517"/>
    <w:rsid w:val="00714E14"/>
    <w:rsid w:val="00715345"/>
    <w:rsid w:val="007247DC"/>
    <w:rsid w:val="00726132"/>
    <w:rsid w:val="00731BCA"/>
    <w:rsid w:val="0073248A"/>
    <w:rsid w:val="00734B12"/>
    <w:rsid w:val="0074029B"/>
    <w:rsid w:val="00745D82"/>
    <w:rsid w:val="00746C62"/>
    <w:rsid w:val="007508F9"/>
    <w:rsid w:val="00751889"/>
    <w:rsid w:val="007573DC"/>
    <w:rsid w:val="007609A6"/>
    <w:rsid w:val="007634F9"/>
    <w:rsid w:val="00783A4F"/>
    <w:rsid w:val="0078419D"/>
    <w:rsid w:val="00784E58"/>
    <w:rsid w:val="00795F33"/>
    <w:rsid w:val="007A137E"/>
    <w:rsid w:val="007A2D95"/>
    <w:rsid w:val="007A3B3D"/>
    <w:rsid w:val="007A4530"/>
    <w:rsid w:val="007A55CB"/>
    <w:rsid w:val="007A6CB9"/>
    <w:rsid w:val="007A785F"/>
    <w:rsid w:val="007C1F71"/>
    <w:rsid w:val="007C3F3D"/>
    <w:rsid w:val="007C5793"/>
    <w:rsid w:val="007E0394"/>
    <w:rsid w:val="007E27B3"/>
    <w:rsid w:val="007E5C7A"/>
    <w:rsid w:val="007E6F94"/>
    <w:rsid w:val="007E7CE5"/>
    <w:rsid w:val="007F7048"/>
    <w:rsid w:val="00801850"/>
    <w:rsid w:val="0080336F"/>
    <w:rsid w:val="008057CB"/>
    <w:rsid w:val="008142D8"/>
    <w:rsid w:val="008251B7"/>
    <w:rsid w:val="00830DC6"/>
    <w:rsid w:val="00831756"/>
    <w:rsid w:val="008373B9"/>
    <w:rsid w:val="0084160B"/>
    <w:rsid w:val="00842AB4"/>
    <w:rsid w:val="008435F6"/>
    <w:rsid w:val="008465C2"/>
    <w:rsid w:val="008519F4"/>
    <w:rsid w:val="00854D86"/>
    <w:rsid w:val="00866761"/>
    <w:rsid w:val="0087131C"/>
    <w:rsid w:val="00882DA5"/>
    <w:rsid w:val="00886A31"/>
    <w:rsid w:val="00887B2B"/>
    <w:rsid w:val="00890117"/>
    <w:rsid w:val="00895EA2"/>
    <w:rsid w:val="008A53E3"/>
    <w:rsid w:val="008A7244"/>
    <w:rsid w:val="008A7F1F"/>
    <w:rsid w:val="008C63A9"/>
    <w:rsid w:val="008D6070"/>
    <w:rsid w:val="008F2287"/>
    <w:rsid w:val="008F4386"/>
    <w:rsid w:val="008F686A"/>
    <w:rsid w:val="0090106F"/>
    <w:rsid w:val="0090268C"/>
    <w:rsid w:val="00904946"/>
    <w:rsid w:val="00904971"/>
    <w:rsid w:val="009139CA"/>
    <w:rsid w:val="009171A4"/>
    <w:rsid w:val="00921128"/>
    <w:rsid w:val="00925F92"/>
    <w:rsid w:val="00931505"/>
    <w:rsid w:val="009331C6"/>
    <w:rsid w:val="00934FAD"/>
    <w:rsid w:val="00937B5F"/>
    <w:rsid w:val="0094164C"/>
    <w:rsid w:val="00943908"/>
    <w:rsid w:val="009452AE"/>
    <w:rsid w:val="009527A9"/>
    <w:rsid w:val="00962DAC"/>
    <w:rsid w:val="0096628D"/>
    <w:rsid w:val="00974A69"/>
    <w:rsid w:val="009761EE"/>
    <w:rsid w:val="0098107A"/>
    <w:rsid w:val="00987CFC"/>
    <w:rsid w:val="00991CFB"/>
    <w:rsid w:val="009A1EB4"/>
    <w:rsid w:val="009A24AD"/>
    <w:rsid w:val="009A508F"/>
    <w:rsid w:val="009A567C"/>
    <w:rsid w:val="009A6191"/>
    <w:rsid w:val="009B152D"/>
    <w:rsid w:val="009B3B99"/>
    <w:rsid w:val="009B7CD3"/>
    <w:rsid w:val="009C190A"/>
    <w:rsid w:val="009C7E12"/>
    <w:rsid w:val="009E31FA"/>
    <w:rsid w:val="009F638B"/>
    <w:rsid w:val="00A021D8"/>
    <w:rsid w:val="00A044A2"/>
    <w:rsid w:val="00A05365"/>
    <w:rsid w:val="00A12757"/>
    <w:rsid w:val="00A12A99"/>
    <w:rsid w:val="00A12C30"/>
    <w:rsid w:val="00A1339A"/>
    <w:rsid w:val="00A133C5"/>
    <w:rsid w:val="00A13D02"/>
    <w:rsid w:val="00A202E8"/>
    <w:rsid w:val="00A21E53"/>
    <w:rsid w:val="00A32144"/>
    <w:rsid w:val="00A335F3"/>
    <w:rsid w:val="00A37743"/>
    <w:rsid w:val="00A41539"/>
    <w:rsid w:val="00A56FE7"/>
    <w:rsid w:val="00A5789F"/>
    <w:rsid w:val="00A67B6F"/>
    <w:rsid w:val="00A72F72"/>
    <w:rsid w:val="00A74903"/>
    <w:rsid w:val="00A842D7"/>
    <w:rsid w:val="00AA09CB"/>
    <w:rsid w:val="00AA285A"/>
    <w:rsid w:val="00AA2ED3"/>
    <w:rsid w:val="00AA58CD"/>
    <w:rsid w:val="00AD02C0"/>
    <w:rsid w:val="00AD32C3"/>
    <w:rsid w:val="00AD79A7"/>
    <w:rsid w:val="00AE12FA"/>
    <w:rsid w:val="00B02928"/>
    <w:rsid w:val="00B0470F"/>
    <w:rsid w:val="00B04CFF"/>
    <w:rsid w:val="00B075DA"/>
    <w:rsid w:val="00B10132"/>
    <w:rsid w:val="00B120A6"/>
    <w:rsid w:val="00B127DA"/>
    <w:rsid w:val="00B129EA"/>
    <w:rsid w:val="00B245FE"/>
    <w:rsid w:val="00B24FF3"/>
    <w:rsid w:val="00B25364"/>
    <w:rsid w:val="00B2555C"/>
    <w:rsid w:val="00B279B2"/>
    <w:rsid w:val="00B308BC"/>
    <w:rsid w:val="00B32C16"/>
    <w:rsid w:val="00B36A6A"/>
    <w:rsid w:val="00B40CB8"/>
    <w:rsid w:val="00B62426"/>
    <w:rsid w:val="00B64409"/>
    <w:rsid w:val="00B65949"/>
    <w:rsid w:val="00B65D24"/>
    <w:rsid w:val="00B70A68"/>
    <w:rsid w:val="00B75590"/>
    <w:rsid w:val="00B762F7"/>
    <w:rsid w:val="00B8158D"/>
    <w:rsid w:val="00B81B41"/>
    <w:rsid w:val="00B82F13"/>
    <w:rsid w:val="00B851D8"/>
    <w:rsid w:val="00B8729F"/>
    <w:rsid w:val="00B87F2E"/>
    <w:rsid w:val="00B9191A"/>
    <w:rsid w:val="00B9239C"/>
    <w:rsid w:val="00B954FC"/>
    <w:rsid w:val="00B95764"/>
    <w:rsid w:val="00B960D3"/>
    <w:rsid w:val="00BA2623"/>
    <w:rsid w:val="00BA700E"/>
    <w:rsid w:val="00BB0445"/>
    <w:rsid w:val="00BB065F"/>
    <w:rsid w:val="00BB1C03"/>
    <w:rsid w:val="00BB4494"/>
    <w:rsid w:val="00BB5635"/>
    <w:rsid w:val="00BB6586"/>
    <w:rsid w:val="00BC3CCA"/>
    <w:rsid w:val="00BD07D5"/>
    <w:rsid w:val="00BD3B9D"/>
    <w:rsid w:val="00BD4E00"/>
    <w:rsid w:val="00BE7FB3"/>
    <w:rsid w:val="00C01417"/>
    <w:rsid w:val="00C01BD8"/>
    <w:rsid w:val="00C02FB2"/>
    <w:rsid w:val="00C03879"/>
    <w:rsid w:val="00C23C9D"/>
    <w:rsid w:val="00C2467F"/>
    <w:rsid w:val="00C3143A"/>
    <w:rsid w:val="00C32FF1"/>
    <w:rsid w:val="00C33A08"/>
    <w:rsid w:val="00C360CC"/>
    <w:rsid w:val="00C41B61"/>
    <w:rsid w:val="00C60125"/>
    <w:rsid w:val="00C619D3"/>
    <w:rsid w:val="00C75963"/>
    <w:rsid w:val="00C75BD4"/>
    <w:rsid w:val="00C77E8B"/>
    <w:rsid w:val="00C8422F"/>
    <w:rsid w:val="00C84D6F"/>
    <w:rsid w:val="00C8529E"/>
    <w:rsid w:val="00C95F0E"/>
    <w:rsid w:val="00C97481"/>
    <w:rsid w:val="00CA09A7"/>
    <w:rsid w:val="00CB0B9B"/>
    <w:rsid w:val="00CB1099"/>
    <w:rsid w:val="00CB26A2"/>
    <w:rsid w:val="00CC7E33"/>
    <w:rsid w:val="00CD2DDA"/>
    <w:rsid w:val="00CD59B5"/>
    <w:rsid w:val="00CD5F4B"/>
    <w:rsid w:val="00CE1A92"/>
    <w:rsid w:val="00CE345E"/>
    <w:rsid w:val="00CE4BCD"/>
    <w:rsid w:val="00CE73D0"/>
    <w:rsid w:val="00CE7AD5"/>
    <w:rsid w:val="00CF4E0E"/>
    <w:rsid w:val="00D0069F"/>
    <w:rsid w:val="00D01ACE"/>
    <w:rsid w:val="00D03016"/>
    <w:rsid w:val="00D0367D"/>
    <w:rsid w:val="00D1081F"/>
    <w:rsid w:val="00D12F7F"/>
    <w:rsid w:val="00D244EB"/>
    <w:rsid w:val="00D33630"/>
    <w:rsid w:val="00D33ED4"/>
    <w:rsid w:val="00D3738F"/>
    <w:rsid w:val="00D528C1"/>
    <w:rsid w:val="00D6009B"/>
    <w:rsid w:val="00D604B6"/>
    <w:rsid w:val="00D62F36"/>
    <w:rsid w:val="00D647FA"/>
    <w:rsid w:val="00D7093E"/>
    <w:rsid w:val="00D714C6"/>
    <w:rsid w:val="00D74A03"/>
    <w:rsid w:val="00D74AFD"/>
    <w:rsid w:val="00D76E29"/>
    <w:rsid w:val="00D8078B"/>
    <w:rsid w:val="00D8117E"/>
    <w:rsid w:val="00D977CD"/>
    <w:rsid w:val="00DA238F"/>
    <w:rsid w:val="00DA33A4"/>
    <w:rsid w:val="00DA58B4"/>
    <w:rsid w:val="00DB7C02"/>
    <w:rsid w:val="00DC1330"/>
    <w:rsid w:val="00DC2A84"/>
    <w:rsid w:val="00DC43BB"/>
    <w:rsid w:val="00DC74C5"/>
    <w:rsid w:val="00DC7868"/>
    <w:rsid w:val="00DC7B94"/>
    <w:rsid w:val="00DD0F2E"/>
    <w:rsid w:val="00DD17ED"/>
    <w:rsid w:val="00DD316C"/>
    <w:rsid w:val="00DD7160"/>
    <w:rsid w:val="00DE1AD8"/>
    <w:rsid w:val="00DE1BCA"/>
    <w:rsid w:val="00DF3C4E"/>
    <w:rsid w:val="00DF4C37"/>
    <w:rsid w:val="00E11A36"/>
    <w:rsid w:val="00E20ECF"/>
    <w:rsid w:val="00E2677F"/>
    <w:rsid w:val="00E3146C"/>
    <w:rsid w:val="00E34C7B"/>
    <w:rsid w:val="00E40724"/>
    <w:rsid w:val="00E458DF"/>
    <w:rsid w:val="00E466EE"/>
    <w:rsid w:val="00E54074"/>
    <w:rsid w:val="00E6616C"/>
    <w:rsid w:val="00E662C6"/>
    <w:rsid w:val="00E673F5"/>
    <w:rsid w:val="00E77F57"/>
    <w:rsid w:val="00E8514F"/>
    <w:rsid w:val="00E92C68"/>
    <w:rsid w:val="00E932E9"/>
    <w:rsid w:val="00E93AFC"/>
    <w:rsid w:val="00EA572B"/>
    <w:rsid w:val="00EB75FB"/>
    <w:rsid w:val="00ED06A9"/>
    <w:rsid w:val="00ED41E4"/>
    <w:rsid w:val="00EE251D"/>
    <w:rsid w:val="00EF05E7"/>
    <w:rsid w:val="00EF19BF"/>
    <w:rsid w:val="00EF2950"/>
    <w:rsid w:val="00EF3706"/>
    <w:rsid w:val="00F0153E"/>
    <w:rsid w:val="00F06190"/>
    <w:rsid w:val="00F06EDB"/>
    <w:rsid w:val="00F17FE6"/>
    <w:rsid w:val="00F210F3"/>
    <w:rsid w:val="00F22273"/>
    <w:rsid w:val="00F2597E"/>
    <w:rsid w:val="00F27523"/>
    <w:rsid w:val="00F41070"/>
    <w:rsid w:val="00F43CAA"/>
    <w:rsid w:val="00F46C88"/>
    <w:rsid w:val="00F5496F"/>
    <w:rsid w:val="00F663D1"/>
    <w:rsid w:val="00F71DDE"/>
    <w:rsid w:val="00F72130"/>
    <w:rsid w:val="00F81294"/>
    <w:rsid w:val="00F83FF7"/>
    <w:rsid w:val="00F93501"/>
    <w:rsid w:val="00FA2154"/>
    <w:rsid w:val="00FA282C"/>
    <w:rsid w:val="00FA518C"/>
    <w:rsid w:val="00FA691C"/>
    <w:rsid w:val="00FB34F9"/>
    <w:rsid w:val="00FC38C6"/>
    <w:rsid w:val="00FC5007"/>
    <w:rsid w:val="00FC7C43"/>
    <w:rsid w:val="00FC7F2B"/>
    <w:rsid w:val="00FD112A"/>
    <w:rsid w:val="00FD55F3"/>
    <w:rsid w:val="00FD6936"/>
    <w:rsid w:val="00FE0CC0"/>
    <w:rsid w:val="00FE100C"/>
    <w:rsid w:val="00FE45A0"/>
    <w:rsid w:val="00FE6DE0"/>
    <w:rsid w:val="00FE6E9F"/>
    <w:rsid w:val="00FF09A2"/>
    <w:rsid w:val="00FF1E09"/>
    <w:rsid w:val="00FF4920"/>
    <w:rsid w:val="00FF49F4"/>
    <w:rsid w:val="00FF70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B0F35"/>
  <w15:chartTrackingRefBased/>
  <w15:docId w15:val="{EC95ADC1-CDD5-714D-818C-8D1E1A294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7579"/>
    <w:pPr>
      <w:suppressAutoHyphens/>
      <w:autoSpaceDN w:val="0"/>
      <w:spacing w:after="240" w:line="276" w:lineRule="auto"/>
      <w:outlineLvl w:val="0"/>
    </w:pPr>
    <w:rPr>
      <w:rFonts w:ascii="Raleway" w:eastAsia="Times New Roman" w:hAnsi="Raleway" w:cs="Tahoma"/>
      <w:b/>
      <w:color w:val="2F3F90"/>
      <w:sz w:val="36"/>
    </w:rPr>
  </w:style>
  <w:style w:type="paragraph" w:styleId="Heading2">
    <w:name w:val="heading 2"/>
    <w:basedOn w:val="Heading1"/>
    <w:next w:val="Normal"/>
    <w:link w:val="Heading2Char"/>
    <w:uiPriority w:val="9"/>
    <w:unhideWhenUsed/>
    <w:qFormat/>
    <w:rsid w:val="00147579"/>
    <w:pPr>
      <w:keepNext/>
      <w:numPr>
        <w:ilvl w:val="1"/>
        <w:numId w:val="1"/>
      </w:numPr>
      <w:spacing w:before="240" w:after="120"/>
      <w:outlineLvl w:val="1"/>
    </w:pPr>
    <w:rPr>
      <w:rFonts w:ascii="Roboto" w:hAnsi="Roboto"/>
      <w:bCs/>
      <w:caps/>
      <w:color w:val="000000"/>
      <w:sz w:val="24"/>
    </w:rPr>
  </w:style>
  <w:style w:type="paragraph" w:styleId="Heading3">
    <w:name w:val="heading 3"/>
    <w:basedOn w:val="Normal"/>
    <w:next w:val="Normal"/>
    <w:link w:val="Heading3Char"/>
    <w:uiPriority w:val="9"/>
    <w:unhideWhenUsed/>
    <w:qFormat/>
    <w:rsid w:val="00147579"/>
    <w:pPr>
      <w:keepNext/>
      <w:suppressAutoHyphens/>
      <w:autoSpaceDN w:val="0"/>
      <w:spacing w:before="120" w:after="120" w:line="276" w:lineRule="auto"/>
      <w:outlineLvl w:val="2"/>
    </w:pPr>
    <w:rPr>
      <w:rFonts w:ascii="Roboto" w:eastAsia="Times New Roman" w:hAnsi="Roboto" w:cs="Tahoma"/>
      <w:b/>
      <w:bCs/>
      <w:color w:val="000000"/>
      <w:sz w:val="22"/>
    </w:rPr>
  </w:style>
  <w:style w:type="paragraph" w:styleId="Heading4">
    <w:name w:val="heading 4"/>
    <w:basedOn w:val="Normal"/>
    <w:next w:val="Normal"/>
    <w:link w:val="Heading4Char"/>
    <w:uiPriority w:val="9"/>
    <w:semiHidden/>
    <w:unhideWhenUsed/>
    <w:qFormat/>
    <w:rsid w:val="00C2467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39FD"/>
    <w:pPr>
      <w:tabs>
        <w:tab w:val="center" w:pos="4680"/>
        <w:tab w:val="right" w:pos="9360"/>
      </w:tabs>
    </w:pPr>
  </w:style>
  <w:style w:type="character" w:customStyle="1" w:styleId="HeaderChar">
    <w:name w:val="Header Char"/>
    <w:basedOn w:val="DefaultParagraphFont"/>
    <w:link w:val="Header"/>
    <w:uiPriority w:val="99"/>
    <w:rsid w:val="003139FD"/>
  </w:style>
  <w:style w:type="paragraph" w:styleId="Footer">
    <w:name w:val="footer"/>
    <w:basedOn w:val="Normal"/>
    <w:link w:val="FooterChar"/>
    <w:uiPriority w:val="99"/>
    <w:unhideWhenUsed/>
    <w:rsid w:val="003139FD"/>
    <w:pPr>
      <w:tabs>
        <w:tab w:val="center" w:pos="4680"/>
        <w:tab w:val="right" w:pos="9360"/>
      </w:tabs>
    </w:pPr>
  </w:style>
  <w:style w:type="character" w:customStyle="1" w:styleId="FooterChar">
    <w:name w:val="Footer Char"/>
    <w:basedOn w:val="DefaultParagraphFont"/>
    <w:link w:val="Footer"/>
    <w:uiPriority w:val="99"/>
    <w:rsid w:val="003139FD"/>
  </w:style>
  <w:style w:type="paragraph" w:styleId="NoSpacing">
    <w:name w:val="No Spacing"/>
    <w:uiPriority w:val="1"/>
    <w:qFormat/>
    <w:rsid w:val="002B0266"/>
    <w:rPr>
      <w:sz w:val="22"/>
      <w:szCs w:val="22"/>
    </w:rPr>
  </w:style>
  <w:style w:type="paragraph" w:styleId="ListParagraph">
    <w:name w:val="List Paragraph"/>
    <w:basedOn w:val="Normal"/>
    <w:uiPriority w:val="34"/>
    <w:qFormat/>
    <w:rsid w:val="002B0266"/>
    <w:pPr>
      <w:spacing w:after="160" w:line="259" w:lineRule="auto"/>
      <w:ind w:left="720"/>
      <w:contextualSpacing/>
    </w:pPr>
    <w:rPr>
      <w:sz w:val="22"/>
      <w:szCs w:val="22"/>
    </w:rPr>
  </w:style>
  <w:style w:type="character" w:styleId="Hyperlink">
    <w:name w:val="Hyperlink"/>
    <w:basedOn w:val="DefaultParagraphFont"/>
    <w:uiPriority w:val="99"/>
    <w:unhideWhenUsed/>
    <w:rsid w:val="002B0266"/>
    <w:rPr>
      <w:color w:val="0563C1" w:themeColor="hyperlink"/>
      <w:u w:val="single"/>
    </w:rPr>
  </w:style>
  <w:style w:type="table" w:styleId="TableGrid">
    <w:name w:val="Table Grid"/>
    <w:basedOn w:val="TableNormal"/>
    <w:uiPriority w:val="39"/>
    <w:rsid w:val="002B026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47579"/>
    <w:rPr>
      <w:rFonts w:ascii="Raleway" w:eastAsia="Times New Roman" w:hAnsi="Raleway" w:cs="Tahoma"/>
      <w:b/>
      <w:color w:val="2F3F90"/>
      <w:sz w:val="36"/>
    </w:rPr>
  </w:style>
  <w:style w:type="character" w:customStyle="1" w:styleId="Heading2Char">
    <w:name w:val="Heading 2 Char"/>
    <w:basedOn w:val="DefaultParagraphFont"/>
    <w:link w:val="Heading2"/>
    <w:uiPriority w:val="9"/>
    <w:rsid w:val="00147579"/>
    <w:rPr>
      <w:rFonts w:ascii="Roboto" w:eastAsia="Times New Roman" w:hAnsi="Roboto" w:cs="Tahoma"/>
      <w:b/>
      <w:bCs/>
      <w:caps/>
      <w:color w:val="000000"/>
    </w:rPr>
  </w:style>
  <w:style w:type="character" w:customStyle="1" w:styleId="Heading3Char">
    <w:name w:val="Heading 3 Char"/>
    <w:basedOn w:val="DefaultParagraphFont"/>
    <w:link w:val="Heading3"/>
    <w:uiPriority w:val="9"/>
    <w:rsid w:val="00147579"/>
    <w:rPr>
      <w:rFonts w:ascii="Roboto" w:eastAsia="Times New Roman" w:hAnsi="Roboto" w:cs="Tahoma"/>
      <w:b/>
      <w:bCs/>
      <w:color w:val="000000"/>
      <w:sz w:val="22"/>
    </w:rPr>
  </w:style>
  <w:style w:type="numbering" w:customStyle="1" w:styleId="WWOutlineListStyle1">
    <w:name w:val="WW_OutlineListStyle_1"/>
    <w:rsid w:val="00147579"/>
    <w:pPr>
      <w:numPr>
        <w:numId w:val="1"/>
      </w:numPr>
    </w:pPr>
  </w:style>
  <w:style w:type="character" w:customStyle="1" w:styleId="Heading4Char">
    <w:name w:val="Heading 4 Char"/>
    <w:basedOn w:val="DefaultParagraphFont"/>
    <w:link w:val="Heading4"/>
    <w:uiPriority w:val="9"/>
    <w:semiHidden/>
    <w:rsid w:val="00C2467F"/>
    <w:rPr>
      <w:rFonts w:asciiTheme="majorHAnsi" w:eastAsiaTheme="majorEastAsia" w:hAnsiTheme="majorHAnsi" w:cstheme="majorBidi"/>
      <w:i/>
      <w:iCs/>
      <w:color w:val="2F5496" w:themeColor="accent1" w:themeShade="BF"/>
    </w:rPr>
  </w:style>
  <w:style w:type="paragraph" w:styleId="BodyText">
    <w:name w:val="Body Text"/>
    <w:basedOn w:val="Normal"/>
    <w:link w:val="BodyTextChar"/>
    <w:uiPriority w:val="1"/>
    <w:unhideWhenUsed/>
    <w:qFormat/>
    <w:rsid w:val="00C2467F"/>
    <w:pPr>
      <w:spacing w:after="180"/>
    </w:pPr>
    <w:rPr>
      <w:rFonts w:ascii="Arial" w:eastAsia="Times New Roman" w:hAnsi="Arial" w:cs="Times New Roman"/>
      <w:sz w:val="22"/>
      <w:szCs w:val="22"/>
    </w:rPr>
  </w:style>
  <w:style w:type="character" w:customStyle="1" w:styleId="BodyTextChar">
    <w:name w:val="Body Text Char"/>
    <w:basedOn w:val="DefaultParagraphFont"/>
    <w:link w:val="BodyText"/>
    <w:uiPriority w:val="1"/>
    <w:rsid w:val="00C2467F"/>
    <w:rPr>
      <w:rFonts w:ascii="Arial" w:eastAsia="Times New Roman" w:hAnsi="Arial" w:cs="Times New Roman"/>
      <w:sz w:val="22"/>
      <w:szCs w:val="22"/>
    </w:rPr>
  </w:style>
  <w:style w:type="paragraph" w:styleId="FootnoteText">
    <w:name w:val="footnote text"/>
    <w:basedOn w:val="Normal"/>
    <w:link w:val="FootnoteTextChar"/>
    <w:semiHidden/>
    <w:unhideWhenUsed/>
    <w:rsid w:val="00175F44"/>
    <w:pPr>
      <w:overflowPunct w:val="0"/>
      <w:autoSpaceDE w:val="0"/>
      <w:autoSpaceDN w:val="0"/>
      <w:adjustRightInd w:val="0"/>
      <w:textAlignment w:val="baseline"/>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175F44"/>
    <w:rPr>
      <w:rFonts w:ascii="Times New Roman" w:eastAsia="Times New Roman" w:hAnsi="Times New Roman" w:cs="Times New Roman"/>
      <w:sz w:val="20"/>
      <w:szCs w:val="20"/>
    </w:rPr>
  </w:style>
  <w:style w:type="character" w:styleId="FootnoteReference">
    <w:name w:val="footnote reference"/>
    <w:basedOn w:val="DefaultParagraphFont"/>
    <w:semiHidden/>
    <w:unhideWhenUsed/>
    <w:rsid w:val="00175F44"/>
    <w:rPr>
      <w:vertAlign w:val="superscript"/>
    </w:rPr>
  </w:style>
  <w:style w:type="character" w:styleId="UnresolvedMention">
    <w:name w:val="Unresolved Mention"/>
    <w:basedOn w:val="DefaultParagraphFont"/>
    <w:uiPriority w:val="99"/>
    <w:semiHidden/>
    <w:unhideWhenUsed/>
    <w:rsid w:val="00801850"/>
    <w:rPr>
      <w:color w:val="605E5C"/>
      <w:shd w:val="clear" w:color="auto" w:fill="E1DFDD"/>
    </w:rPr>
  </w:style>
  <w:style w:type="character" w:styleId="Strong">
    <w:name w:val="Strong"/>
    <w:basedOn w:val="DefaultParagraphFont"/>
    <w:uiPriority w:val="22"/>
    <w:qFormat/>
    <w:rsid w:val="00D3738F"/>
    <w:rPr>
      <w:b/>
      <w:bCs/>
    </w:rPr>
  </w:style>
  <w:style w:type="character" w:styleId="Emphasis">
    <w:name w:val="Emphasis"/>
    <w:basedOn w:val="DefaultParagraphFont"/>
    <w:uiPriority w:val="20"/>
    <w:qFormat/>
    <w:rsid w:val="00D3738F"/>
    <w:rPr>
      <w:i/>
      <w:iCs/>
    </w:rPr>
  </w:style>
  <w:style w:type="paragraph" w:customStyle="1" w:styleId="TableParagraph">
    <w:name w:val="Table Paragraph"/>
    <w:basedOn w:val="Normal"/>
    <w:uiPriority w:val="1"/>
    <w:qFormat/>
    <w:rsid w:val="009171A4"/>
    <w:pPr>
      <w:widowControl w:val="0"/>
    </w:pPr>
    <w:rPr>
      <w:sz w:val="22"/>
      <w:szCs w:val="22"/>
      <w:lang w:val="en-US"/>
    </w:rPr>
  </w:style>
  <w:style w:type="paragraph" w:styleId="BalloonText">
    <w:name w:val="Balloon Text"/>
    <w:basedOn w:val="Normal"/>
    <w:link w:val="BalloonTextChar"/>
    <w:uiPriority w:val="99"/>
    <w:semiHidden/>
    <w:unhideWhenUsed/>
    <w:rsid w:val="009171A4"/>
    <w:pPr>
      <w:widowControl w:val="0"/>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9171A4"/>
    <w:rPr>
      <w:rFonts w:ascii="Segoe UI" w:hAnsi="Segoe UI" w:cs="Segoe UI"/>
      <w:sz w:val="18"/>
      <w:szCs w:val="18"/>
      <w:lang w:val="en-US"/>
    </w:rPr>
  </w:style>
  <w:style w:type="paragraph" w:styleId="Revision">
    <w:name w:val="Revision"/>
    <w:hidden/>
    <w:uiPriority w:val="99"/>
    <w:semiHidden/>
    <w:rsid w:val="009171A4"/>
    <w:rPr>
      <w:sz w:val="22"/>
      <w:szCs w:val="22"/>
      <w:lang w:val="en-US"/>
    </w:rPr>
  </w:style>
  <w:style w:type="character" w:styleId="CommentReference">
    <w:name w:val="annotation reference"/>
    <w:basedOn w:val="DefaultParagraphFont"/>
    <w:uiPriority w:val="99"/>
    <w:semiHidden/>
    <w:unhideWhenUsed/>
    <w:rsid w:val="009171A4"/>
    <w:rPr>
      <w:sz w:val="16"/>
      <w:szCs w:val="16"/>
    </w:rPr>
  </w:style>
  <w:style w:type="paragraph" w:styleId="CommentText">
    <w:name w:val="annotation text"/>
    <w:basedOn w:val="Normal"/>
    <w:link w:val="CommentTextChar"/>
    <w:uiPriority w:val="99"/>
    <w:unhideWhenUsed/>
    <w:rsid w:val="009171A4"/>
    <w:pPr>
      <w:widowControl w:val="0"/>
    </w:pPr>
    <w:rPr>
      <w:sz w:val="20"/>
      <w:szCs w:val="20"/>
      <w:lang w:val="en-US"/>
    </w:rPr>
  </w:style>
  <w:style w:type="character" w:customStyle="1" w:styleId="CommentTextChar">
    <w:name w:val="Comment Text Char"/>
    <w:basedOn w:val="DefaultParagraphFont"/>
    <w:link w:val="CommentText"/>
    <w:uiPriority w:val="99"/>
    <w:rsid w:val="009171A4"/>
    <w:rPr>
      <w:sz w:val="20"/>
      <w:szCs w:val="20"/>
      <w:lang w:val="en-US"/>
    </w:rPr>
  </w:style>
  <w:style w:type="paragraph" w:styleId="CommentSubject">
    <w:name w:val="annotation subject"/>
    <w:basedOn w:val="CommentText"/>
    <w:next w:val="CommentText"/>
    <w:link w:val="CommentSubjectChar"/>
    <w:uiPriority w:val="99"/>
    <w:semiHidden/>
    <w:unhideWhenUsed/>
    <w:rsid w:val="009171A4"/>
    <w:rPr>
      <w:b/>
      <w:bCs/>
    </w:rPr>
  </w:style>
  <w:style w:type="character" w:customStyle="1" w:styleId="CommentSubjectChar">
    <w:name w:val="Comment Subject Char"/>
    <w:basedOn w:val="CommentTextChar"/>
    <w:link w:val="CommentSubject"/>
    <w:uiPriority w:val="99"/>
    <w:semiHidden/>
    <w:rsid w:val="009171A4"/>
    <w:rPr>
      <w:b/>
      <w:bCs/>
      <w:sz w:val="20"/>
      <w:szCs w:val="20"/>
      <w:lang w:val="en-US"/>
    </w:rPr>
  </w:style>
  <w:style w:type="paragraph" w:styleId="TOC1">
    <w:name w:val="toc 1"/>
    <w:basedOn w:val="Normal"/>
    <w:uiPriority w:val="39"/>
    <w:qFormat/>
    <w:rsid w:val="005754A9"/>
    <w:pPr>
      <w:widowControl w:val="0"/>
      <w:spacing w:before="360"/>
    </w:pPr>
    <w:rPr>
      <w:rFonts w:asciiTheme="majorHAnsi" w:hAnsiTheme="majorHAnsi"/>
      <w:b/>
      <w:bCs/>
      <w:caps/>
    </w:rPr>
  </w:style>
  <w:style w:type="paragraph" w:styleId="TOC2">
    <w:name w:val="toc 2"/>
    <w:basedOn w:val="Normal"/>
    <w:uiPriority w:val="39"/>
    <w:qFormat/>
    <w:rsid w:val="005754A9"/>
    <w:pPr>
      <w:widowControl w:val="0"/>
      <w:spacing w:before="240"/>
    </w:pPr>
    <w:rPr>
      <w:rFonts w:cstheme="minorHAnsi"/>
      <w:b/>
      <w:bCs/>
      <w:sz w:val="20"/>
      <w:szCs w:val="20"/>
    </w:rPr>
  </w:style>
  <w:style w:type="paragraph" w:styleId="TOC3">
    <w:name w:val="toc 3"/>
    <w:basedOn w:val="Normal"/>
    <w:uiPriority w:val="39"/>
    <w:qFormat/>
    <w:rsid w:val="005754A9"/>
    <w:pPr>
      <w:widowControl w:val="0"/>
      <w:ind w:left="220"/>
    </w:pPr>
    <w:rPr>
      <w:rFonts w:cstheme="minorHAnsi"/>
      <w:sz w:val="20"/>
      <w:szCs w:val="20"/>
    </w:rPr>
  </w:style>
  <w:style w:type="paragraph" w:styleId="TOCHeading">
    <w:name w:val="TOC Heading"/>
    <w:basedOn w:val="Heading1"/>
    <w:next w:val="Normal"/>
    <w:uiPriority w:val="39"/>
    <w:unhideWhenUsed/>
    <w:qFormat/>
    <w:rsid w:val="005754A9"/>
    <w:pPr>
      <w:keepNext/>
      <w:keepLines/>
      <w:suppressAutoHyphens w:val="0"/>
      <w:autoSpaceDN/>
      <w:spacing w:before="240" w:after="0" w:line="259" w:lineRule="auto"/>
      <w:outlineLvl w:val="9"/>
    </w:pPr>
    <w:rPr>
      <w:rFonts w:asciiTheme="majorHAnsi" w:eastAsiaTheme="majorEastAsia" w:hAnsiTheme="majorHAnsi" w:cstheme="majorBidi"/>
      <w:b w:val="0"/>
      <w:color w:val="2F5496" w:themeColor="accent1" w:themeShade="BF"/>
      <w:sz w:val="32"/>
      <w:szCs w:val="32"/>
    </w:rPr>
  </w:style>
  <w:style w:type="paragraph" w:styleId="TOC4">
    <w:name w:val="toc 4"/>
    <w:basedOn w:val="Normal"/>
    <w:uiPriority w:val="39"/>
    <w:qFormat/>
    <w:rsid w:val="006C6F9B"/>
    <w:pPr>
      <w:widowControl w:val="0"/>
      <w:ind w:left="440"/>
    </w:pPr>
    <w:rPr>
      <w:rFonts w:cstheme="minorHAnsi"/>
      <w:sz w:val="20"/>
      <w:szCs w:val="20"/>
    </w:rPr>
  </w:style>
  <w:style w:type="paragraph" w:styleId="TOC5">
    <w:name w:val="toc 5"/>
    <w:basedOn w:val="Normal"/>
    <w:uiPriority w:val="39"/>
    <w:qFormat/>
    <w:rsid w:val="006C6F9B"/>
    <w:pPr>
      <w:widowControl w:val="0"/>
      <w:ind w:left="660"/>
    </w:pPr>
    <w:rPr>
      <w:rFonts w:cstheme="minorHAnsi"/>
      <w:sz w:val="20"/>
      <w:szCs w:val="20"/>
    </w:rPr>
  </w:style>
  <w:style w:type="paragraph" w:styleId="TOC6">
    <w:name w:val="toc 6"/>
    <w:basedOn w:val="Normal"/>
    <w:next w:val="Normal"/>
    <w:autoRedefine/>
    <w:uiPriority w:val="39"/>
    <w:unhideWhenUsed/>
    <w:rsid w:val="006C6F9B"/>
    <w:pPr>
      <w:widowControl w:val="0"/>
      <w:ind w:left="880"/>
    </w:pPr>
    <w:rPr>
      <w:rFonts w:cstheme="minorHAnsi"/>
      <w:sz w:val="20"/>
      <w:szCs w:val="20"/>
    </w:rPr>
  </w:style>
  <w:style w:type="paragraph" w:styleId="TOC7">
    <w:name w:val="toc 7"/>
    <w:basedOn w:val="Normal"/>
    <w:next w:val="Normal"/>
    <w:autoRedefine/>
    <w:uiPriority w:val="39"/>
    <w:unhideWhenUsed/>
    <w:rsid w:val="006C6F9B"/>
    <w:pPr>
      <w:widowControl w:val="0"/>
      <w:ind w:left="1100"/>
    </w:pPr>
    <w:rPr>
      <w:rFonts w:cstheme="minorHAnsi"/>
      <w:sz w:val="20"/>
      <w:szCs w:val="20"/>
    </w:rPr>
  </w:style>
  <w:style w:type="paragraph" w:styleId="TOC8">
    <w:name w:val="toc 8"/>
    <w:basedOn w:val="Normal"/>
    <w:next w:val="Normal"/>
    <w:autoRedefine/>
    <w:uiPriority w:val="39"/>
    <w:unhideWhenUsed/>
    <w:rsid w:val="006C6F9B"/>
    <w:pPr>
      <w:widowControl w:val="0"/>
      <w:ind w:left="1320"/>
    </w:pPr>
    <w:rPr>
      <w:rFonts w:cstheme="minorHAnsi"/>
      <w:sz w:val="20"/>
      <w:szCs w:val="20"/>
    </w:rPr>
  </w:style>
  <w:style w:type="paragraph" w:styleId="TOC9">
    <w:name w:val="toc 9"/>
    <w:basedOn w:val="Normal"/>
    <w:next w:val="Normal"/>
    <w:autoRedefine/>
    <w:uiPriority w:val="39"/>
    <w:unhideWhenUsed/>
    <w:rsid w:val="006C6F9B"/>
    <w:pPr>
      <w:widowControl w:val="0"/>
      <w:ind w:left="1540"/>
    </w:pPr>
    <w:rPr>
      <w:rFonts w:cstheme="minorHAnsi"/>
      <w:sz w:val="20"/>
      <w:szCs w:val="20"/>
    </w:rPr>
  </w:style>
  <w:style w:type="character" w:customStyle="1" w:styleId="UnresolvedMention1">
    <w:name w:val="Unresolved Mention1"/>
    <w:basedOn w:val="DefaultParagraphFont"/>
    <w:uiPriority w:val="99"/>
    <w:semiHidden/>
    <w:unhideWhenUsed/>
    <w:rsid w:val="006C6F9B"/>
    <w:rPr>
      <w:color w:val="605E5C"/>
      <w:shd w:val="clear" w:color="auto" w:fill="E1DFDD"/>
    </w:rPr>
  </w:style>
  <w:style w:type="paragraph" w:customStyle="1" w:styleId="paragraph">
    <w:name w:val="paragraph"/>
    <w:basedOn w:val="Normal"/>
    <w:rsid w:val="006C6F9B"/>
    <w:rPr>
      <w:rFonts w:ascii="Times New Roman" w:eastAsia="Times New Roman" w:hAnsi="Times New Roman" w:cs="Times New Roman"/>
      <w:lang w:eastAsia="en-GB"/>
    </w:rPr>
  </w:style>
  <w:style w:type="character" w:customStyle="1" w:styleId="contextualspellingandgrammarerror">
    <w:name w:val="contextualspellingandgrammarerror"/>
    <w:basedOn w:val="DefaultParagraphFont"/>
    <w:rsid w:val="006C6F9B"/>
  </w:style>
  <w:style w:type="character" w:customStyle="1" w:styleId="normaltextrun1">
    <w:name w:val="normaltextrun1"/>
    <w:basedOn w:val="DefaultParagraphFont"/>
    <w:rsid w:val="006C6F9B"/>
  </w:style>
  <w:style w:type="character" w:customStyle="1" w:styleId="eop">
    <w:name w:val="eop"/>
    <w:basedOn w:val="DefaultParagraphFont"/>
    <w:rsid w:val="006C6F9B"/>
  </w:style>
  <w:style w:type="character" w:customStyle="1" w:styleId="pagebreaktextspan2">
    <w:name w:val="pagebreaktextspan2"/>
    <w:basedOn w:val="DefaultParagraphFont"/>
    <w:rsid w:val="006C6F9B"/>
    <w:rPr>
      <w:shd w:val="clear" w:color="auto" w:fill="FFFFFF"/>
    </w:rPr>
  </w:style>
  <w:style w:type="character" w:styleId="FollowedHyperlink">
    <w:name w:val="FollowedHyperlink"/>
    <w:basedOn w:val="DefaultParagraphFont"/>
    <w:uiPriority w:val="99"/>
    <w:semiHidden/>
    <w:unhideWhenUsed/>
    <w:rsid w:val="006C6F9B"/>
    <w:rPr>
      <w:color w:val="954F72" w:themeColor="followedHyperlink"/>
      <w:u w:val="single"/>
    </w:rPr>
  </w:style>
  <w:style w:type="paragraph" w:customStyle="1" w:styleId="Style1">
    <w:name w:val="Style1"/>
    <w:basedOn w:val="Title"/>
    <w:qFormat/>
    <w:rsid w:val="00D12F7F"/>
    <w:pPr>
      <w:keepNext/>
      <w:keepLines/>
      <w:numPr>
        <w:numId w:val="2"/>
      </w:numPr>
      <w:tabs>
        <w:tab w:val="clear" w:pos="709"/>
      </w:tabs>
      <w:overflowPunct w:val="0"/>
      <w:autoSpaceDE w:val="0"/>
      <w:autoSpaceDN w:val="0"/>
      <w:adjustRightInd w:val="0"/>
      <w:spacing w:before="120" w:after="120"/>
      <w:ind w:left="860" w:hanging="360"/>
      <w:contextualSpacing w:val="0"/>
      <w:jc w:val="both"/>
      <w:textAlignment w:val="baseline"/>
    </w:pPr>
    <w:rPr>
      <w:rFonts w:ascii="Arial" w:eastAsia="Times New Roman" w:hAnsi="Arial" w:cs="Times New Roman"/>
      <w:b/>
      <w:bCs/>
      <w:spacing w:val="0"/>
      <w:kern w:val="0"/>
      <w:sz w:val="22"/>
      <w:szCs w:val="20"/>
    </w:rPr>
  </w:style>
  <w:style w:type="paragraph" w:customStyle="1" w:styleId="Style2">
    <w:name w:val="Style2"/>
    <w:basedOn w:val="Normal"/>
    <w:qFormat/>
    <w:rsid w:val="00D12F7F"/>
    <w:pPr>
      <w:widowControl w:val="0"/>
      <w:numPr>
        <w:ilvl w:val="2"/>
        <w:numId w:val="2"/>
      </w:numPr>
      <w:overflowPunct w:val="0"/>
      <w:autoSpaceDE w:val="0"/>
      <w:autoSpaceDN w:val="0"/>
      <w:adjustRightInd w:val="0"/>
      <w:spacing w:after="120"/>
      <w:jc w:val="both"/>
      <w:textAlignment w:val="baseline"/>
    </w:pPr>
    <w:rPr>
      <w:rFonts w:ascii="Arial" w:eastAsia="Times New Roman" w:hAnsi="Arial" w:cs="Times New Roman"/>
      <w:sz w:val="22"/>
      <w:szCs w:val="20"/>
    </w:rPr>
  </w:style>
  <w:style w:type="paragraph" w:customStyle="1" w:styleId="Style3a">
    <w:name w:val="Style3a"/>
    <w:basedOn w:val="Style311"/>
    <w:qFormat/>
    <w:rsid w:val="00D12F7F"/>
    <w:pPr>
      <w:numPr>
        <w:ilvl w:val="5"/>
      </w:numPr>
    </w:pPr>
  </w:style>
  <w:style w:type="paragraph" w:customStyle="1" w:styleId="Style311">
    <w:name w:val="Style3.1.1"/>
    <w:basedOn w:val="Normal"/>
    <w:qFormat/>
    <w:rsid w:val="00D12F7F"/>
    <w:pPr>
      <w:numPr>
        <w:ilvl w:val="4"/>
        <w:numId w:val="2"/>
      </w:numPr>
      <w:overflowPunct w:val="0"/>
      <w:autoSpaceDE w:val="0"/>
      <w:autoSpaceDN w:val="0"/>
      <w:adjustRightInd w:val="0"/>
      <w:spacing w:after="120"/>
      <w:jc w:val="both"/>
      <w:textAlignment w:val="baseline"/>
    </w:pPr>
    <w:rPr>
      <w:rFonts w:ascii="Arial" w:eastAsia="Times New Roman" w:hAnsi="Arial" w:cs="Arial"/>
      <w:bCs/>
      <w:sz w:val="22"/>
      <w:szCs w:val="20"/>
    </w:rPr>
  </w:style>
  <w:style w:type="paragraph" w:customStyle="1" w:styleId="Style4">
    <w:name w:val="Style4"/>
    <w:basedOn w:val="Normal"/>
    <w:qFormat/>
    <w:rsid w:val="00D12F7F"/>
    <w:pPr>
      <w:widowControl w:val="0"/>
      <w:numPr>
        <w:ilvl w:val="6"/>
        <w:numId w:val="2"/>
      </w:numPr>
      <w:overflowPunct w:val="0"/>
      <w:autoSpaceDE w:val="0"/>
      <w:autoSpaceDN w:val="0"/>
      <w:adjustRightInd w:val="0"/>
      <w:spacing w:after="120"/>
      <w:jc w:val="both"/>
      <w:textAlignment w:val="baseline"/>
    </w:pPr>
    <w:rPr>
      <w:rFonts w:ascii="Arial" w:eastAsia="Times New Roman" w:hAnsi="Arial" w:cs="Times New Roman"/>
      <w:sz w:val="22"/>
      <w:szCs w:val="20"/>
    </w:rPr>
  </w:style>
  <w:style w:type="paragraph" w:customStyle="1" w:styleId="Style2a">
    <w:name w:val="Style2a"/>
    <w:basedOn w:val="Normal"/>
    <w:qFormat/>
    <w:rsid w:val="00D12F7F"/>
    <w:pPr>
      <w:widowControl w:val="0"/>
      <w:numPr>
        <w:ilvl w:val="3"/>
        <w:numId w:val="2"/>
      </w:numPr>
      <w:overflowPunct w:val="0"/>
      <w:autoSpaceDE w:val="0"/>
      <w:autoSpaceDN w:val="0"/>
      <w:adjustRightInd w:val="0"/>
      <w:spacing w:after="120"/>
      <w:jc w:val="both"/>
      <w:textAlignment w:val="baseline"/>
    </w:pPr>
    <w:rPr>
      <w:rFonts w:ascii="Arial" w:eastAsia="Times New Roman" w:hAnsi="Arial" w:cs="Times New Roman"/>
      <w:sz w:val="22"/>
      <w:szCs w:val="20"/>
    </w:rPr>
  </w:style>
  <w:style w:type="paragraph" w:customStyle="1" w:styleId="Style4a">
    <w:name w:val="Style4a"/>
    <w:basedOn w:val="Style3a"/>
    <w:qFormat/>
    <w:rsid w:val="00D12F7F"/>
    <w:pPr>
      <w:numPr>
        <w:ilvl w:val="7"/>
      </w:numPr>
    </w:pPr>
  </w:style>
  <w:style w:type="paragraph" w:styleId="Title">
    <w:name w:val="Title"/>
    <w:basedOn w:val="Normal"/>
    <w:next w:val="Normal"/>
    <w:link w:val="TitleChar"/>
    <w:uiPriority w:val="10"/>
    <w:qFormat/>
    <w:rsid w:val="00D12F7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2F7F"/>
    <w:rPr>
      <w:rFonts w:asciiTheme="majorHAnsi" w:eastAsiaTheme="majorEastAsia" w:hAnsiTheme="majorHAnsi" w:cstheme="majorBidi"/>
      <w:spacing w:val="-10"/>
      <w:kern w:val="28"/>
      <w:sz w:val="56"/>
      <w:szCs w:val="56"/>
    </w:rPr>
  </w:style>
  <w:style w:type="table" w:customStyle="1" w:styleId="TableGrid0">
    <w:name w:val="TableGrid"/>
    <w:rsid w:val="00AA58CD"/>
    <w:rPr>
      <w:rFonts w:eastAsiaTheme="minorEastAsia"/>
      <w:sz w:val="22"/>
      <w:szCs w:val="22"/>
      <w:lang w:eastAsia="en-GB"/>
    </w:rPr>
    <w:tblPr>
      <w:tblCellMar>
        <w:top w:w="0" w:type="dxa"/>
        <w:left w:w="0" w:type="dxa"/>
        <w:bottom w:w="0" w:type="dxa"/>
        <w:right w:w="0" w:type="dxa"/>
      </w:tblCellMar>
    </w:tblPr>
  </w:style>
  <w:style w:type="paragraph" w:styleId="BodyTextIndent">
    <w:name w:val="Body Text Indent"/>
    <w:basedOn w:val="Normal"/>
    <w:link w:val="BodyTextIndentChar"/>
    <w:uiPriority w:val="99"/>
    <w:semiHidden/>
    <w:unhideWhenUsed/>
    <w:rsid w:val="00DD17ED"/>
    <w:pPr>
      <w:spacing w:after="120"/>
      <w:ind w:left="283"/>
    </w:pPr>
  </w:style>
  <w:style w:type="character" w:customStyle="1" w:styleId="BodyTextIndentChar">
    <w:name w:val="Body Text Indent Char"/>
    <w:basedOn w:val="DefaultParagraphFont"/>
    <w:link w:val="BodyTextIndent"/>
    <w:uiPriority w:val="99"/>
    <w:semiHidden/>
    <w:rsid w:val="00DD17ED"/>
  </w:style>
  <w:style w:type="paragraph" w:styleId="BodyTextIndent2">
    <w:name w:val="Body Text Indent 2"/>
    <w:basedOn w:val="Normal"/>
    <w:link w:val="BodyTextIndent2Char"/>
    <w:uiPriority w:val="99"/>
    <w:semiHidden/>
    <w:unhideWhenUsed/>
    <w:rsid w:val="00DD17ED"/>
    <w:pPr>
      <w:spacing w:after="120" w:line="480" w:lineRule="auto"/>
      <w:ind w:left="283"/>
    </w:pPr>
  </w:style>
  <w:style w:type="character" w:customStyle="1" w:styleId="BodyTextIndent2Char">
    <w:name w:val="Body Text Indent 2 Char"/>
    <w:basedOn w:val="DefaultParagraphFont"/>
    <w:link w:val="BodyTextIndent2"/>
    <w:uiPriority w:val="99"/>
    <w:semiHidden/>
    <w:rsid w:val="00DD17ED"/>
  </w:style>
  <w:style w:type="character" w:customStyle="1" w:styleId="normaltextrun">
    <w:name w:val="normaltextrun"/>
    <w:basedOn w:val="DefaultParagraphFont"/>
    <w:rsid w:val="00426F3A"/>
  </w:style>
  <w:style w:type="numbering" w:customStyle="1" w:styleId="WWNum6">
    <w:name w:val="WWNum6"/>
    <w:rsid w:val="00F2597E"/>
    <w:pPr>
      <w:numPr>
        <w:numId w:val="3"/>
      </w:numPr>
    </w:pPr>
  </w:style>
  <w:style w:type="numbering" w:customStyle="1" w:styleId="WWNum7">
    <w:name w:val="WWNum7"/>
    <w:rsid w:val="00F2597E"/>
    <w:pPr>
      <w:numPr>
        <w:numId w:val="5"/>
      </w:numPr>
    </w:pPr>
  </w:style>
  <w:style w:type="numbering" w:customStyle="1" w:styleId="WWNum4">
    <w:name w:val="WWNum4"/>
    <w:rsid w:val="00F2597E"/>
    <w:pPr>
      <w:numPr>
        <w:numId w:val="7"/>
      </w:numPr>
    </w:pPr>
  </w:style>
  <w:style w:type="numbering" w:customStyle="1" w:styleId="WWNum5">
    <w:name w:val="WWNum5"/>
    <w:rsid w:val="00F2597E"/>
    <w:pPr>
      <w:numPr>
        <w:numId w:val="9"/>
      </w:numPr>
    </w:pPr>
  </w:style>
  <w:style w:type="numbering" w:customStyle="1" w:styleId="WWNum3">
    <w:name w:val="WWNum3"/>
    <w:rsid w:val="00F2597E"/>
    <w:pPr>
      <w:numPr>
        <w:numId w:val="11"/>
      </w:numPr>
    </w:pPr>
  </w:style>
  <w:style w:type="table" w:customStyle="1" w:styleId="TableGrid1">
    <w:name w:val="Table Grid1"/>
    <w:basedOn w:val="TableNormal"/>
    <w:next w:val="TableGrid"/>
    <w:uiPriority w:val="39"/>
    <w:rsid w:val="00A842D7"/>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2C2D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903173">
      <w:bodyDiv w:val="1"/>
      <w:marLeft w:val="0"/>
      <w:marRight w:val="0"/>
      <w:marTop w:val="0"/>
      <w:marBottom w:val="0"/>
      <w:divBdr>
        <w:top w:val="none" w:sz="0" w:space="0" w:color="auto"/>
        <w:left w:val="none" w:sz="0" w:space="0" w:color="auto"/>
        <w:bottom w:val="none" w:sz="0" w:space="0" w:color="auto"/>
        <w:right w:val="none" w:sz="0" w:space="0" w:color="auto"/>
      </w:divBdr>
    </w:div>
    <w:div w:id="639919983">
      <w:bodyDiv w:val="1"/>
      <w:marLeft w:val="0"/>
      <w:marRight w:val="0"/>
      <w:marTop w:val="0"/>
      <w:marBottom w:val="0"/>
      <w:divBdr>
        <w:top w:val="none" w:sz="0" w:space="0" w:color="auto"/>
        <w:left w:val="none" w:sz="0" w:space="0" w:color="auto"/>
        <w:bottom w:val="none" w:sz="0" w:space="0" w:color="auto"/>
        <w:right w:val="none" w:sz="0" w:space="0" w:color="auto"/>
      </w:divBdr>
    </w:div>
    <w:div w:id="832138329">
      <w:bodyDiv w:val="1"/>
      <w:marLeft w:val="0"/>
      <w:marRight w:val="0"/>
      <w:marTop w:val="0"/>
      <w:marBottom w:val="0"/>
      <w:divBdr>
        <w:top w:val="none" w:sz="0" w:space="0" w:color="auto"/>
        <w:left w:val="none" w:sz="0" w:space="0" w:color="auto"/>
        <w:bottom w:val="none" w:sz="0" w:space="0" w:color="auto"/>
        <w:right w:val="none" w:sz="0" w:space="0" w:color="auto"/>
      </w:divBdr>
      <w:divsChild>
        <w:div w:id="1052968023">
          <w:marLeft w:val="0"/>
          <w:marRight w:val="0"/>
          <w:marTop w:val="0"/>
          <w:marBottom w:val="0"/>
          <w:divBdr>
            <w:top w:val="none" w:sz="0" w:space="0" w:color="auto"/>
            <w:left w:val="none" w:sz="0" w:space="0" w:color="auto"/>
            <w:bottom w:val="none" w:sz="0" w:space="0" w:color="auto"/>
            <w:right w:val="none" w:sz="0" w:space="0" w:color="auto"/>
          </w:divBdr>
        </w:div>
        <w:div w:id="2023164897">
          <w:marLeft w:val="0"/>
          <w:marRight w:val="0"/>
          <w:marTop w:val="0"/>
          <w:marBottom w:val="0"/>
          <w:divBdr>
            <w:top w:val="none" w:sz="0" w:space="0" w:color="auto"/>
            <w:left w:val="none" w:sz="0" w:space="0" w:color="auto"/>
            <w:bottom w:val="none" w:sz="0" w:space="0" w:color="auto"/>
            <w:right w:val="none" w:sz="0" w:space="0" w:color="auto"/>
          </w:divBdr>
        </w:div>
        <w:div w:id="1397977292">
          <w:marLeft w:val="0"/>
          <w:marRight w:val="0"/>
          <w:marTop w:val="0"/>
          <w:marBottom w:val="0"/>
          <w:divBdr>
            <w:top w:val="none" w:sz="0" w:space="0" w:color="auto"/>
            <w:left w:val="none" w:sz="0" w:space="0" w:color="auto"/>
            <w:bottom w:val="none" w:sz="0" w:space="0" w:color="auto"/>
            <w:right w:val="none" w:sz="0" w:space="0" w:color="auto"/>
          </w:divBdr>
        </w:div>
        <w:div w:id="1872181134">
          <w:marLeft w:val="0"/>
          <w:marRight w:val="0"/>
          <w:marTop w:val="0"/>
          <w:marBottom w:val="0"/>
          <w:divBdr>
            <w:top w:val="none" w:sz="0" w:space="0" w:color="auto"/>
            <w:left w:val="none" w:sz="0" w:space="0" w:color="auto"/>
            <w:bottom w:val="none" w:sz="0" w:space="0" w:color="auto"/>
            <w:right w:val="none" w:sz="0" w:space="0" w:color="auto"/>
          </w:divBdr>
        </w:div>
        <w:div w:id="1756516179">
          <w:marLeft w:val="0"/>
          <w:marRight w:val="0"/>
          <w:marTop w:val="0"/>
          <w:marBottom w:val="0"/>
          <w:divBdr>
            <w:top w:val="none" w:sz="0" w:space="0" w:color="auto"/>
            <w:left w:val="none" w:sz="0" w:space="0" w:color="auto"/>
            <w:bottom w:val="none" w:sz="0" w:space="0" w:color="auto"/>
            <w:right w:val="none" w:sz="0" w:space="0" w:color="auto"/>
          </w:divBdr>
        </w:div>
        <w:div w:id="1177580755">
          <w:marLeft w:val="0"/>
          <w:marRight w:val="0"/>
          <w:marTop w:val="0"/>
          <w:marBottom w:val="0"/>
          <w:divBdr>
            <w:top w:val="none" w:sz="0" w:space="0" w:color="auto"/>
            <w:left w:val="none" w:sz="0" w:space="0" w:color="auto"/>
            <w:bottom w:val="none" w:sz="0" w:space="0" w:color="auto"/>
            <w:right w:val="none" w:sz="0" w:space="0" w:color="auto"/>
          </w:divBdr>
        </w:div>
        <w:div w:id="1928423021">
          <w:marLeft w:val="0"/>
          <w:marRight w:val="0"/>
          <w:marTop w:val="0"/>
          <w:marBottom w:val="0"/>
          <w:divBdr>
            <w:top w:val="none" w:sz="0" w:space="0" w:color="auto"/>
            <w:left w:val="none" w:sz="0" w:space="0" w:color="auto"/>
            <w:bottom w:val="none" w:sz="0" w:space="0" w:color="auto"/>
            <w:right w:val="none" w:sz="0" w:space="0" w:color="auto"/>
          </w:divBdr>
        </w:div>
        <w:div w:id="347415006">
          <w:marLeft w:val="0"/>
          <w:marRight w:val="0"/>
          <w:marTop w:val="0"/>
          <w:marBottom w:val="0"/>
          <w:divBdr>
            <w:top w:val="none" w:sz="0" w:space="0" w:color="auto"/>
            <w:left w:val="none" w:sz="0" w:space="0" w:color="auto"/>
            <w:bottom w:val="none" w:sz="0" w:space="0" w:color="auto"/>
            <w:right w:val="none" w:sz="0" w:space="0" w:color="auto"/>
          </w:divBdr>
        </w:div>
        <w:div w:id="1291277355">
          <w:marLeft w:val="0"/>
          <w:marRight w:val="0"/>
          <w:marTop w:val="0"/>
          <w:marBottom w:val="0"/>
          <w:divBdr>
            <w:top w:val="none" w:sz="0" w:space="0" w:color="auto"/>
            <w:left w:val="none" w:sz="0" w:space="0" w:color="auto"/>
            <w:bottom w:val="none" w:sz="0" w:space="0" w:color="auto"/>
            <w:right w:val="none" w:sz="0" w:space="0" w:color="auto"/>
          </w:divBdr>
        </w:div>
        <w:div w:id="138035834">
          <w:marLeft w:val="0"/>
          <w:marRight w:val="0"/>
          <w:marTop w:val="0"/>
          <w:marBottom w:val="0"/>
          <w:divBdr>
            <w:top w:val="none" w:sz="0" w:space="0" w:color="auto"/>
            <w:left w:val="none" w:sz="0" w:space="0" w:color="auto"/>
            <w:bottom w:val="none" w:sz="0" w:space="0" w:color="auto"/>
            <w:right w:val="none" w:sz="0" w:space="0" w:color="auto"/>
          </w:divBdr>
        </w:div>
        <w:div w:id="1771660166">
          <w:marLeft w:val="0"/>
          <w:marRight w:val="0"/>
          <w:marTop w:val="0"/>
          <w:marBottom w:val="0"/>
          <w:divBdr>
            <w:top w:val="none" w:sz="0" w:space="0" w:color="auto"/>
            <w:left w:val="none" w:sz="0" w:space="0" w:color="auto"/>
            <w:bottom w:val="none" w:sz="0" w:space="0" w:color="auto"/>
            <w:right w:val="none" w:sz="0" w:space="0" w:color="auto"/>
          </w:divBdr>
        </w:div>
        <w:div w:id="857550424">
          <w:marLeft w:val="0"/>
          <w:marRight w:val="0"/>
          <w:marTop w:val="0"/>
          <w:marBottom w:val="0"/>
          <w:divBdr>
            <w:top w:val="none" w:sz="0" w:space="0" w:color="auto"/>
            <w:left w:val="none" w:sz="0" w:space="0" w:color="auto"/>
            <w:bottom w:val="none" w:sz="0" w:space="0" w:color="auto"/>
            <w:right w:val="none" w:sz="0" w:space="0" w:color="auto"/>
          </w:divBdr>
        </w:div>
        <w:div w:id="100152800">
          <w:marLeft w:val="0"/>
          <w:marRight w:val="0"/>
          <w:marTop w:val="0"/>
          <w:marBottom w:val="0"/>
          <w:divBdr>
            <w:top w:val="none" w:sz="0" w:space="0" w:color="auto"/>
            <w:left w:val="none" w:sz="0" w:space="0" w:color="auto"/>
            <w:bottom w:val="none" w:sz="0" w:space="0" w:color="auto"/>
            <w:right w:val="none" w:sz="0" w:space="0" w:color="auto"/>
          </w:divBdr>
        </w:div>
        <w:div w:id="2060547004">
          <w:marLeft w:val="0"/>
          <w:marRight w:val="0"/>
          <w:marTop w:val="0"/>
          <w:marBottom w:val="0"/>
          <w:divBdr>
            <w:top w:val="none" w:sz="0" w:space="0" w:color="auto"/>
            <w:left w:val="none" w:sz="0" w:space="0" w:color="auto"/>
            <w:bottom w:val="none" w:sz="0" w:space="0" w:color="auto"/>
            <w:right w:val="none" w:sz="0" w:space="0" w:color="auto"/>
          </w:divBdr>
        </w:div>
        <w:div w:id="419176168">
          <w:marLeft w:val="0"/>
          <w:marRight w:val="0"/>
          <w:marTop w:val="0"/>
          <w:marBottom w:val="0"/>
          <w:divBdr>
            <w:top w:val="none" w:sz="0" w:space="0" w:color="auto"/>
            <w:left w:val="none" w:sz="0" w:space="0" w:color="auto"/>
            <w:bottom w:val="none" w:sz="0" w:space="0" w:color="auto"/>
            <w:right w:val="none" w:sz="0" w:space="0" w:color="auto"/>
          </w:divBdr>
        </w:div>
        <w:div w:id="1069302822">
          <w:marLeft w:val="0"/>
          <w:marRight w:val="0"/>
          <w:marTop w:val="0"/>
          <w:marBottom w:val="0"/>
          <w:divBdr>
            <w:top w:val="none" w:sz="0" w:space="0" w:color="auto"/>
            <w:left w:val="none" w:sz="0" w:space="0" w:color="auto"/>
            <w:bottom w:val="none" w:sz="0" w:space="0" w:color="auto"/>
            <w:right w:val="none" w:sz="0" w:space="0" w:color="auto"/>
          </w:divBdr>
        </w:div>
        <w:div w:id="290015452">
          <w:marLeft w:val="0"/>
          <w:marRight w:val="0"/>
          <w:marTop w:val="0"/>
          <w:marBottom w:val="0"/>
          <w:divBdr>
            <w:top w:val="none" w:sz="0" w:space="0" w:color="auto"/>
            <w:left w:val="none" w:sz="0" w:space="0" w:color="auto"/>
            <w:bottom w:val="none" w:sz="0" w:space="0" w:color="auto"/>
            <w:right w:val="none" w:sz="0" w:space="0" w:color="auto"/>
          </w:divBdr>
        </w:div>
        <w:div w:id="808328631">
          <w:marLeft w:val="0"/>
          <w:marRight w:val="0"/>
          <w:marTop w:val="0"/>
          <w:marBottom w:val="0"/>
          <w:divBdr>
            <w:top w:val="none" w:sz="0" w:space="0" w:color="auto"/>
            <w:left w:val="none" w:sz="0" w:space="0" w:color="auto"/>
            <w:bottom w:val="none" w:sz="0" w:space="0" w:color="auto"/>
            <w:right w:val="none" w:sz="0" w:space="0" w:color="auto"/>
          </w:divBdr>
        </w:div>
        <w:div w:id="16977835">
          <w:marLeft w:val="0"/>
          <w:marRight w:val="0"/>
          <w:marTop w:val="0"/>
          <w:marBottom w:val="0"/>
          <w:divBdr>
            <w:top w:val="none" w:sz="0" w:space="0" w:color="auto"/>
            <w:left w:val="none" w:sz="0" w:space="0" w:color="auto"/>
            <w:bottom w:val="none" w:sz="0" w:space="0" w:color="auto"/>
            <w:right w:val="none" w:sz="0" w:space="0" w:color="auto"/>
          </w:divBdr>
        </w:div>
        <w:div w:id="275210494">
          <w:marLeft w:val="0"/>
          <w:marRight w:val="0"/>
          <w:marTop w:val="0"/>
          <w:marBottom w:val="0"/>
          <w:divBdr>
            <w:top w:val="none" w:sz="0" w:space="0" w:color="auto"/>
            <w:left w:val="none" w:sz="0" w:space="0" w:color="auto"/>
            <w:bottom w:val="none" w:sz="0" w:space="0" w:color="auto"/>
            <w:right w:val="none" w:sz="0" w:space="0" w:color="auto"/>
          </w:divBdr>
        </w:div>
        <w:div w:id="61028001">
          <w:marLeft w:val="0"/>
          <w:marRight w:val="0"/>
          <w:marTop w:val="0"/>
          <w:marBottom w:val="0"/>
          <w:divBdr>
            <w:top w:val="none" w:sz="0" w:space="0" w:color="auto"/>
            <w:left w:val="none" w:sz="0" w:space="0" w:color="auto"/>
            <w:bottom w:val="none" w:sz="0" w:space="0" w:color="auto"/>
            <w:right w:val="none" w:sz="0" w:space="0" w:color="auto"/>
          </w:divBdr>
        </w:div>
        <w:div w:id="1346395704">
          <w:marLeft w:val="0"/>
          <w:marRight w:val="0"/>
          <w:marTop w:val="0"/>
          <w:marBottom w:val="0"/>
          <w:divBdr>
            <w:top w:val="none" w:sz="0" w:space="0" w:color="auto"/>
            <w:left w:val="none" w:sz="0" w:space="0" w:color="auto"/>
            <w:bottom w:val="none" w:sz="0" w:space="0" w:color="auto"/>
            <w:right w:val="none" w:sz="0" w:space="0" w:color="auto"/>
          </w:divBdr>
        </w:div>
        <w:div w:id="481702202">
          <w:marLeft w:val="0"/>
          <w:marRight w:val="0"/>
          <w:marTop w:val="0"/>
          <w:marBottom w:val="0"/>
          <w:divBdr>
            <w:top w:val="none" w:sz="0" w:space="0" w:color="auto"/>
            <w:left w:val="none" w:sz="0" w:space="0" w:color="auto"/>
            <w:bottom w:val="none" w:sz="0" w:space="0" w:color="auto"/>
            <w:right w:val="none" w:sz="0" w:space="0" w:color="auto"/>
          </w:divBdr>
        </w:div>
        <w:div w:id="182137779">
          <w:marLeft w:val="0"/>
          <w:marRight w:val="0"/>
          <w:marTop w:val="0"/>
          <w:marBottom w:val="0"/>
          <w:divBdr>
            <w:top w:val="none" w:sz="0" w:space="0" w:color="auto"/>
            <w:left w:val="none" w:sz="0" w:space="0" w:color="auto"/>
            <w:bottom w:val="none" w:sz="0" w:space="0" w:color="auto"/>
            <w:right w:val="none" w:sz="0" w:space="0" w:color="auto"/>
          </w:divBdr>
        </w:div>
        <w:div w:id="1821968753">
          <w:marLeft w:val="0"/>
          <w:marRight w:val="0"/>
          <w:marTop w:val="0"/>
          <w:marBottom w:val="0"/>
          <w:divBdr>
            <w:top w:val="none" w:sz="0" w:space="0" w:color="auto"/>
            <w:left w:val="none" w:sz="0" w:space="0" w:color="auto"/>
            <w:bottom w:val="none" w:sz="0" w:space="0" w:color="auto"/>
            <w:right w:val="none" w:sz="0" w:space="0" w:color="auto"/>
          </w:divBdr>
        </w:div>
        <w:div w:id="1264610508">
          <w:marLeft w:val="0"/>
          <w:marRight w:val="0"/>
          <w:marTop w:val="0"/>
          <w:marBottom w:val="0"/>
          <w:divBdr>
            <w:top w:val="none" w:sz="0" w:space="0" w:color="auto"/>
            <w:left w:val="none" w:sz="0" w:space="0" w:color="auto"/>
            <w:bottom w:val="none" w:sz="0" w:space="0" w:color="auto"/>
            <w:right w:val="none" w:sz="0" w:space="0" w:color="auto"/>
          </w:divBdr>
        </w:div>
        <w:div w:id="1801992359">
          <w:marLeft w:val="0"/>
          <w:marRight w:val="0"/>
          <w:marTop w:val="0"/>
          <w:marBottom w:val="0"/>
          <w:divBdr>
            <w:top w:val="none" w:sz="0" w:space="0" w:color="auto"/>
            <w:left w:val="none" w:sz="0" w:space="0" w:color="auto"/>
            <w:bottom w:val="none" w:sz="0" w:space="0" w:color="auto"/>
            <w:right w:val="none" w:sz="0" w:space="0" w:color="auto"/>
          </w:divBdr>
        </w:div>
        <w:div w:id="2093114054">
          <w:marLeft w:val="0"/>
          <w:marRight w:val="0"/>
          <w:marTop w:val="0"/>
          <w:marBottom w:val="0"/>
          <w:divBdr>
            <w:top w:val="none" w:sz="0" w:space="0" w:color="auto"/>
            <w:left w:val="none" w:sz="0" w:space="0" w:color="auto"/>
            <w:bottom w:val="none" w:sz="0" w:space="0" w:color="auto"/>
            <w:right w:val="none" w:sz="0" w:space="0" w:color="auto"/>
          </w:divBdr>
        </w:div>
        <w:div w:id="2066440958">
          <w:marLeft w:val="0"/>
          <w:marRight w:val="0"/>
          <w:marTop w:val="0"/>
          <w:marBottom w:val="0"/>
          <w:divBdr>
            <w:top w:val="none" w:sz="0" w:space="0" w:color="auto"/>
            <w:left w:val="none" w:sz="0" w:space="0" w:color="auto"/>
            <w:bottom w:val="none" w:sz="0" w:space="0" w:color="auto"/>
            <w:right w:val="none" w:sz="0" w:space="0" w:color="auto"/>
          </w:divBdr>
        </w:div>
        <w:div w:id="1337539847">
          <w:marLeft w:val="0"/>
          <w:marRight w:val="0"/>
          <w:marTop w:val="0"/>
          <w:marBottom w:val="0"/>
          <w:divBdr>
            <w:top w:val="none" w:sz="0" w:space="0" w:color="auto"/>
            <w:left w:val="none" w:sz="0" w:space="0" w:color="auto"/>
            <w:bottom w:val="none" w:sz="0" w:space="0" w:color="auto"/>
            <w:right w:val="none" w:sz="0" w:space="0" w:color="auto"/>
          </w:divBdr>
        </w:div>
        <w:div w:id="1091001368">
          <w:marLeft w:val="0"/>
          <w:marRight w:val="0"/>
          <w:marTop w:val="0"/>
          <w:marBottom w:val="0"/>
          <w:divBdr>
            <w:top w:val="none" w:sz="0" w:space="0" w:color="auto"/>
            <w:left w:val="none" w:sz="0" w:space="0" w:color="auto"/>
            <w:bottom w:val="none" w:sz="0" w:space="0" w:color="auto"/>
            <w:right w:val="none" w:sz="0" w:space="0" w:color="auto"/>
          </w:divBdr>
        </w:div>
        <w:div w:id="788430017">
          <w:marLeft w:val="0"/>
          <w:marRight w:val="0"/>
          <w:marTop w:val="0"/>
          <w:marBottom w:val="0"/>
          <w:divBdr>
            <w:top w:val="none" w:sz="0" w:space="0" w:color="auto"/>
            <w:left w:val="none" w:sz="0" w:space="0" w:color="auto"/>
            <w:bottom w:val="none" w:sz="0" w:space="0" w:color="auto"/>
            <w:right w:val="none" w:sz="0" w:space="0" w:color="auto"/>
          </w:divBdr>
        </w:div>
        <w:div w:id="755901812">
          <w:marLeft w:val="0"/>
          <w:marRight w:val="0"/>
          <w:marTop w:val="0"/>
          <w:marBottom w:val="0"/>
          <w:divBdr>
            <w:top w:val="none" w:sz="0" w:space="0" w:color="auto"/>
            <w:left w:val="none" w:sz="0" w:space="0" w:color="auto"/>
            <w:bottom w:val="none" w:sz="0" w:space="0" w:color="auto"/>
            <w:right w:val="none" w:sz="0" w:space="0" w:color="auto"/>
          </w:divBdr>
        </w:div>
        <w:div w:id="1766416641">
          <w:marLeft w:val="0"/>
          <w:marRight w:val="0"/>
          <w:marTop w:val="0"/>
          <w:marBottom w:val="0"/>
          <w:divBdr>
            <w:top w:val="none" w:sz="0" w:space="0" w:color="auto"/>
            <w:left w:val="none" w:sz="0" w:space="0" w:color="auto"/>
            <w:bottom w:val="none" w:sz="0" w:space="0" w:color="auto"/>
            <w:right w:val="none" w:sz="0" w:space="0" w:color="auto"/>
          </w:divBdr>
        </w:div>
        <w:div w:id="397435851">
          <w:marLeft w:val="0"/>
          <w:marRight w:val="0"/>
          <w:marTop w:val="0"/>
          <w:marBottom w:val="0"/>
          <w:divBdr>
            <w:top w:val="none" w:sz="0" w:space="0" w:color="auto"/>
            <w:left w:val="none" w:sz="0" w:space="0" w:color="auto"/>
            <w:bottom w:val="none" w:sz="0" w:space="0" w:color="auto"/>
            <w:right w:val="none" w:sz="0" w:space="0" w:color="auto"/>
          </w:divBdr>
        </w:div>
        <w:div w:id="2063554144">
          <w:marLeft w:val="0"/>
          <w:marRight w:val="0"/>
          <w:marTop w:val="0"/>
          <w:marBottom w:val="0"/>
          <w:divBdr>
            <w:top w:val="none" w:sz="0" w:space="0" w:color="auto"/>
            <w:left w:val="none" w:sz="0" w:space="0" w:color="auto"/>
            <w:bottom w:val="none" w:sz="0" w:space="0" w:color="auto"/>
            <w:right w:val="none" w:sz="0" w:space="0" w:color="auto"/>
          </w:divBdr>
        </w:div>
        <w:div w:id="841966770">
          <w:marLeft w:val="0"/>
          <w:marRight w:val="0"/>
          <w:marTop w:val="0"/>
          <w:marBottom w:val="0"/>
          <w:divBdr>
            <w:top w:val="none" w:sz="0" w:space="0" w:color="auto"/>
            <w:left w:val="none" w:sz="0" w:space="0" w:color="auto"/>
            <w:bottom w:val="none" w:sz="0" w:space="0" w:color="auto"/>
            <w:right w:val="none" w:sz="0" w:space="0" w:color="auto"/>
          </w:divBdr>
        </w:div>
        <w:div w:id="348919270">
          <w:marLeft w:val="0"/>
          <w:marRight w:val="0"/>
          <w:marTop w:val="0"/>
          <w:marBottom w:val="0"/>
          <w:divBdr>
            <w:top w:val="none" w:sz="0" w:space="0" w:color="auto"/>
            <w:left w:val="none" w:sz="0" w:space="0" w:color="auto"/>
            <w:bottom w:val="none" w:sz="0" w:space="0" w:color="auto"/>
            <w:right w:val="none" w:sz="0" w:space="0" w:color="auto"/>
          </w:divBdr>
        </w:div>
      </w:divsChild>
    </w:div>
    <w:div w:id="1322656701">
      <w:bodyDiv w:val="1"/>
      <w:marLeft w:val="0"/>
      <w:marRight w:val="0"/>
      <w:marTop w:val="0"/>
      <w:marBottom w:val="0"/>
      <w:divBdr>
        <w:top w:val="none" w:sz="0" w:space="0" w:color="auto"/>
        <w:left w:val="none" w:sz="0" w:space="0" w:color="auto"/>
        <w:bottom w:val="none" w:sz="0" w:space="0" w:color="auto"/>
        <w:right w:val="none" w:sz="0" w:space="0" w:color="auto"/>
      </w:divBdr>
    </w:div>
    <w:div w:id="1425807852">
      <w:bodyDiv w:val="1"/>
      <w:marLeft w:val="0"/>
      <w:marRight w:val="0"/>
      <w:marTop w:val="0"/>
      <w:marBottom w:val="0"/>
      <w:divBdr>
        <w:top w:val="none" w:sz="0" w:space="0" w:color="auto"/>
        <w:left w:val="none" w:sz="0" w:space="0" w:color="auto"/>
        <w:bottom w:val="none" w:sz="0" w:space="0" w:color="auto"/>
        <w:right w:val="none" w:sz="0" w:space="0" w:color="auto"/>
      </w:divBdr>
    </w:div>
    <w:div w:id="1461193200">
      <w:bodyDiv w:val="1"/>
      <w:marLeft w:val="0"/>
      <w:marRight w:val="0"/>
      <w:marTop w:val="0"/>
      <w:marBottom w:val="0"/>
      <w:divBdr>
        <w:top w:val="none" w:sz="0" w:space="0" w:color="auto"/>
        <w:left w:val="none" w:sz="0" w:space="0" w:color="auto"/>
        <w:bottom w:val="none" w:sz="0" w:space="0" w:color="auto"/>
        <w:right w:val="none" w:sz="0" w:space="0" w:color="auto"/>
      </w:divBdr>
    </w:div>
    <w:div w:id="1549218014">
      <w:bodyDiv w:val="1"/>
      <w:marLeft w:val="0"/>
      <w:marRight w:val="0"/>
      <w:marTop w:val="0"/>
      <w:marBottom w:val="0"/>
      <w:divBdr>
        <w:top w:val="none" w:sz="0" w:space="0" w:color="auto"/>
        <w:left w:val="none" w:sz="0" w:space="0" w:color="auto"/>
        <w:bottom w:val="none" w:sz="0" w:space="0" w:color="auto"/>
        <w:right w:val="none" w:sz="0" w:space="0" w:color="auto"/>
      </w:divBdr>
    </w:div>
    <w:div w:id="1985311109">
      <w:bodyDiv w:val="1"/>
      <w:marLeft w:val="0"/>
      <w:marRight w:val="0"/>
      <w:marTop w:val="0"/>
      <w:marBottom w:val="0"/>
      <w:divBdr>
        <w:top w:val="none" w:sz="0" w:space="0" w:color="auto"/>
        <w:left w:val="none" w:sz="0" w:space="0" w:color="auto"/>
        <w:bottom w:val="none" w:sz="0" w:space="0" w:color="auto"/>
        <w:right w:val="none" w:sz="0" w:space="0" w:color="auto"/>
      </w:divBdr>
    </w:div>
    <w:div w:id="2102413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d16dfa5-a01f-400c-9efe-26dd9a9af2ab" xsi:nil="true"/>
    <lcf76f155ced4ddcb4097134ff3c332f xmlns="5ce34803-0c2b-4172-9608-5c6a2b16eaf3">
      <Terms xmlns="http://schemas.microsoft.com/office/infopath/2007/PartnerControls"/>
    </lcf76f155ced4ddcb4097134ff3c332f>
    <OfqualRef xmlns="5ce34803-0c2b-4172-9608-5c6a2b16eaf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D77925BFAE4D48A0DEFA64097F8244" ma:contentTypeVersion="19" ma:contentTypeDescription="Create a new document." ma:contentTypeScope="" ma:versionID="8bc7b766c0d25909a7010f0af4c3e955">
  <xsd:schema xmlns:xsd="http://www.w3.org/2001/XMLSchema" xmlns:xs="http://www.w3.org/2001/XMLSchema" xmlns:p="http://schemas.microsoft.com/office/2006/metadata/properties" xmlns:ns2="5ce34803-0c2b-4172-9608-5c6a2b16eaf3" xmlns:ns3="0d16dfa5-a01f-400c-9efe-26dd9a9af2ab" targetNamespace="http://schemas.microsoft.com/office/2006/metadata/properties" ma:root="true" ma:fieldsID="3d08c3911c497a7b8deac6e82786dafc" ns2:_="" ns3:_="">
    <xsd:import namespace="5ce34803-0c2b-4172-9608-5c6a2b16eaf3"/>
    <xsd:import namespace="0d16dfa5-a01f-400c-9efe-26dd9a9af2a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OfqualRe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34803-0c2b-4172-9608-5c6a2b16ea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bdfb5c3-8725-4941-98e6-56a9354bc02d" ma:termSetId="09814cd3-568e-fe90-9814-8d621ff8fb84" ma:anchorId="fba54fb3-c3e1-fe81-a776-ca4b69148c4d" ma:open="true" ma:isKeyword="false">
      <xsd:complexType>
        <xsd:sequence>
          <xsd:element ref="pc:Terms" minOccurs="0" maxOccurs="1"/>
        </xsd:sequence>
      </xsd:complexType>
    </xsd:element>
    <xsd:element name="OfqualRef" ma:index="24" nillable="true" ma:displayName="Ofqual Ref" ma:description="Unit / module number created by Ofqual" ma:format="Dropdown" ma:internalName="OfqualRef">
      <xsd:simpleType>
        <xsd:restriction base="dms:Text">
          <xsd:maxLength value="255"/>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16dfa5-a01f-400c-9efe-26dd9a9af2a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028d1e4-8fa5-40b6-8f5f-d28bf3757e7e}" ma:internalName="TaxCatchAll" ma:showField="CatchAllData" ma:web="0d16dfa5-a01f-400c-9efe-26dd9a9af2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ED9108-2F96-4C52-943E-090F5FD40322}">
  <ds:schemaRefs>
    <ds:schemaRef ds:uri="http://schemas.microsoft.com/office/2006/metadata/properties"/>
    <ds:schemaRef ds:uri="http://schemas.microsoft.com/office/infopath/2007/PartnerControls"/>
    <ds:schemaRef ds:uri="0d16dfa5-a01f-400c-9efe-26dd9a9af2ab"/>
    <ds:schemaRef ds:uri="5ce34803-0c2b-4172-9608-5c6a2b16eaf3"/>
  </ds:schemaRefs>
</ds:datastoreItem>
</file>

<file path=customXml/itemProps2.xml><?xml version="1.0" encoding="utf-8"?>
<ds:datastoreItem xmlns:ds="http://schemas.openxmlformats.org/officeDocument/2006/customXml" ds:itemID="{7B25AC37-FA6F-44B8-A89A-EE3FEAB4EAE1}">
  <ds:schemaRefs>
    <ds:schemaRef ds:uri="http://schemas.microsoft.com/sharepoint/v3/contenttype/forms"/>
  </ds:schemaRefs>
</ds:datastoreItem>
</file>

<file path=customXml/itemProps3.xml><?xml version="1.0" encoding="utf-8"?>
<ds:datastoreItem xmlns:ds="http://schemas.openxmlformats.org/officeDocument/2006/customXml" ds:itemID="{5E00A6A2-3AA0-495C-AB02-DEC26DF3EAF6}"/>
</file>

<file path=customXml/itemProps4.xml><?xml version="1.0" encoding="utf-8"?>
<ds:datastoreItem xmlns:ds="http://schemas.openxmlformats.org/officeDocument/2006/customXml" ds:itemID="{EB4A2D4A-F895-3F4F-BF14-EA02DEFE6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73</Words>
  <Characters>420</Characters>
  <Application>Microsoft Office Word</Application>
  <DocSecurity>0</DocSecurity>
  <Lines>3</Lines>
  <Paragraphs>1</Paragraphs>
  <ScaleCrop>false</ScaleCrop>
  <Company/>
  <LinksUpToDate>false</LinksUpToDate>
  <CharactersWithSpaces>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forbes</dc:creator>
  <cp:keywords/>
  <dc:description/>
  <cp:lastModifiedBy>Gemma Collins</cp:lastModifiedBy>
  <cp:revision>3</cp:revision>
  <cp:lastPrinted>2022-10-17T08:31:00Z</cp:lastPrinted>
  <dcterms:created xsi:type="dcterms:W3CDTF">2023-03-29T09:51:00Z</dcterms:created>
  <dcterms:modified xsi:type="dcterms:W3CDTF">2023-03-29T09:51:00Z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0x01010093D77925BFAE4D48A0DEFA64097F8244</vt:lpwstr>
  </property>
  <property fmtid="{D5CDD505-2E9C-101B-9397-08002B2CF9AE}" pid="3" name="MediaServiceImageTags">
    <vt:lpwstr/>
  </property>
</Properties>
</file>